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61F49" w14:textId="3CC291FE" w:rsidR="00604EDE" w:rsidRDefault="00604EDE" w:rsidP="00604EDE">
      <w:pPr>
        <w:pStyle w:val="Styl1"/>
        <w:jc w:val="right"/>
      </w:pPr>
      <w:r>
        <w:t xml:space="preserve">Warszawa, </w:t>
      </w:r>
      <w:r w:rsidR="00CA2B6A">
        <w:t>25</w:t>
      </w:r>
      <w:bookmarkStart w:id="0" w:name="_GoBack"/>
      <w:bookmarkEnd w:id="0"/>
      <w:r w:rsidR="00530837">
        <w:t>.</w:t>
      </w:r>
      <w:r w:rsidR="007A279B">
        <w:t>11</w:t>
      </w:r>
      <w:r w:rsidR="00530837">
        <w:t>.201</w:t>
      </w:r>
      <w:r w:rsidR="00E31731">
        <w:t>9</w:t>
      </w:r>
      <w:r>
        <w:t xml:space="preserve"> r.</w:t>
      </w:r>
    </w:p>
    <w:p w14:paraId="7F6B0CC1" w14:textId="77777777" w:rsidR="00604EDE" w:rsidRDefault="00604EDE" w:rsidP="00604EDE">
      <w:pPr>
        <w:pStyle w:val="Styl1"/>
      </w:pPr>
    </w:p>
    <w:p w14:paraId="48D55521" w14:textId="77777777" w:rsidR="00604EDE" w:rsidRDefault="00604EDE" w:rsidP="00604EDE">
      <w:pPr>
        <w:pStyle w:val="Styl1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Obowiązkowe seminaria na stacjonarnych Studiach Doktoranckich </w:t>
      </w:r>
      <w:proofErr w:type="spellStart"/>
      <w:r>
        <w:rPr>
          <w:b/>
          <w:sz w:val="28"/>
          <w:szCs w:val="28"/>
        </w:rPr>
        <w:t>WGiSR</w:t>
      </w:r>
      <w:proofErr w:type="spellEnd"/>
    </w:p>
    <w:p w14:paraId="3B2FA722" w14:textId="77777777" w:rsidR="00604EDE" w:rsidRDefault="00604EDE" w:rsidP="00604EDE">
      <w:pPr>
        <w:pStyle w:val="Styl1"/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semestr</w:t>
      </w:r>
      <w:proofErr w:type="gramEnd"/>
      <w:r>
        <w:rPr>
          <w:b/>
          <w:sz w:val="28"/>
          <w:szCs w:val="28"/>
        </w:rPr>
        <w:t xml:space="preserve"> letni 201</w:t>
      </w:r>
      <w:r w:rsidR="007A279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7A279B">
        <w:rPr>
          <w:b/>
          <w:sz w:val="28"/>
          <w:szCs w:val="28"/>
        </w:rPr>
        <w:t>20</w:t>
      </w:r>
    </w:p>
    <w:p w14:paraId="2E2B9C85" w14:textId="77777777" w:rsidR="00604EDE" w:rsidRDefault="00604EDE" w:rsidP="00604EDE">
      <w:pPr>
        <w:pStyle w:val="Styl1"/>
        <w:rPr>
          <w:b/>
        </w:rPr>
      </w:pPr>
    </w:p>
    <w:p w14:paraId="5A2053A3" w14:textId="77777777" w:rsidR="00604EDE" w:rsidRDefault="00604EDE" w:rsidP="00604EDE">
      <w:pPr>
        <w:pStyle w:val="Styl1"/>
        <w:spacing w:line="360" w:lineRule="auto"/>
      </w:pPr>
      <w:r>
        <w:t>Uprzejmie informuję, że seminaria doktoranckie w semestrze letnim 201</w:t>
      </w:r>
      <w:r w:rsidR="007A279B">
        <w:t>9</w:t>
      </w:r>
      <w:r>
        <w:t>/20</w:t>
      </w:r>
      <w:r w:rsidR="007A279B">
        <w:t>20</w:t>
      </w:r>
      <w:r>
        <w:t xml:space="preserve"> odbędą się w Sali Kolumnowej na ul. Karowej 20 w następujących terminach:</w:t>
      </w:r>
    </w:p>
    <w:p w14:paraId="25356C55" w14:textId="77777777" w:rsidR="00604EDE" w:rsidRDefault="00604EDE" w:rsidP="00604EDE">
      <w:pPr>
        <w:pStyle w:val="Styl1"/>
        <w:ind w:left="360"/>
      </w:pPr>
    </w:p>
    <w:p w14:paraId="0D89C3BC" w14:textId="77777777" w:rsidR="00604EDE" w:rsidRPr="00083748" w:rsidRDefault="007A279B" w:rsidP="00083748">
      <w:pPr>
        <w:pStyle w:val="Styl1"/>
        <w:rPr>
          <w:b/>
        </w:rPr>
      </w:pPr>
      <w:r>
        <w:rPr>
          <w:b/>
        </w:rPr>
        <w:t>3</w:t>
      </w:r>
      <w:r w:rsidR="00604EDE">
        <w:rPr>
          <w:b/>
        </w:rPr>
        <w:t xml:space="preserve"> marca 20</w:t>
      </w:r>
      <w:r>
        <w:rPr>
          <w:b/>
        </w:rPr>
        <w:t>20</w:t>
      </w:r>
      <w:r w:rsidR="00604EDE">
        <w:rPr>
          <w:b/>
        </w:rPr>
        <w:t xml:space="preserve"> </w:t>
      </w:r>
      <w:proofErr w:type="gramStart"/>
      <w:r w:rsidR="00604EDE">
        <w:rPr>
          <w:b/>
        </w:rPr>
        <w:t>r</w:t>
      </w:r>
      <w:r w:rsidR="00604EDE">
        <w:t xml:space="preserve">. </w:t>
      </w:r>
      <w:r>
        <w:t xml:space="preserve"> </w:t>
      </w:r>
      <w:r w:rsidR="00604EDE">
        <w:rPr>
          <w:b/>
        </w:rPr>
        <w:t xml:space="preserve"> godz</w:t>
      </w:r>
      <w:proofErr w:type="gramEnd"/>
      <w:r w:rsidR="00604EDE">
        <w:rPr>
          <w:b/>
        </w:rPr>
        <w:t>.</w:t>
      </w:r>
      <w:r>
        <w:rPr>
          <w:b/>
        </w:rPr>
        <w:t xml:space="preserve"> 9</w:t>
      </w:r>
      <w:r w:rsidR="00604EDE">
        <w:rPr>
          <w:b/>
        </w:rPr>
        <w:t>.</w:t>
      </w:r>
      <w:r w:rsidR="00311216">
        <w:rPr>
          <w:b/>
        </w:rPr>
        <w:t xml:space="preserve">00 </w:t>
      </w:r>
      <w:r w:rsidR="00604EDE">
        <w:rPr>
          <w:b/>
        </w:rPr>
        <w:t>-</w:t>
      </w:r>
      <w:r w:rsidR="00311216">
        <w:rPr>
          <w:b/>
        </w:rPr>
        <w:t xml:space="preserve"> </w:t>
      </w:r>
      <w:r w:rsidR="00604EDE">
        <w:rPr>
          <w:b/>
        </w:rPr>
        <w:t>1</w:t>
      </w:r>
      <w:r>
        <w:rPr>
          <w:b/>
        </w:rPr>
        <w:t>4</w:t>
      </w:r>
      <w:r w:rsidR="00604EDE">
        <w:rPr>
          <w:b/>
        </w:rPr>
        <w:t>.00</w:t>
      </w:r>
    </w:p>
    <w:p w14:paraId="7926C861" w14:textId="77777777" w:rsidR="00604EDE" w:rsidRDefault="00A00308" w:rsidP="00604EDE">
      <w:pPr>
        <w:pStyle w:val="Styl1"/>
        <w:spacing w:line="360" w:lineRule="auto"/>
      </w:pPr>
      <w:r>
        <w:t xml:space="preserve">mgr </w:t>
      </w:r>
      <w:r w:rsidR="007A279B">
        <w:t xml:space="preserve">Bartosz </w:t>
      </w:r>
      <w:proofErr w:type="gramStart"/>
      <w:r w:rsidR="007A279B">
        <w:t>Barański</w:t>
      </w:r>
      <w:r>
        <w:t xml:space="preserve">                  </w:t>
      </w:r>
      <w:r w:rsidR="007A279B">
        <w:t xml:space="preserve">    </w:t>
      </w:r>
      <w:r>
        <w:t xml:space="preserve">    </w:t>
      </w:r>
      <w:r w:rsidR="007A279B">
        <w:t xml:space="preserve"> </w:t>
      </w:r>
      <w:r>
        <w:t xml:space="preserve">    opiekun</w:t>
      </w:r>
      <w:proofErr w:type="gramEnd"/>
      <w:r>
        <w:t>: dr hab. Mikołaj Madurowicz</w:t>
      </w:r>
    </w:p>
    <w:p w14:paraId="5FE21D35" w14:textId="77777777" w:rsidR="00083748" w:rsidRDefault="00083748" w:rsidP="00083748">
      <w:pPr>
        <w:pStyle w:val="Styl1"/>
        <w:spacing w:line="360" w:lineRule="auto"/>
        <w:ind w:right="-284"/>
      </w:pPr>
      <w:r>
        <w:t xml:space="preserve">mgr </w:t>
      </w:r>
      <w:r w:rsidR="007A279B">
        <w:t xml:space="preserve">Rafał </w:t>
      </w:r>
      <w:proofErr w:type="gramStart"/>
      <w:r w:rsidR="007A279B">
        <w:t xml:space="preserve">Florczyk </w:t>
      </w:r>
      <w:r w:rsidR="007A279B">
        <w:tab/>
      </w:r>
      <w:r>
        <w:tab/>
      </w:r>
      <w:r>
        <w:tab/>
        <w:t xml:space="preserve">       opiekun</w:t>
      </w:r>
      <w:proofErr w:type="gramEnd"/>
      <w:r>
        <w:t xml:space="preserve">: dr hab.  </w:t>
      </w:r>
      <w:r w:rsidR="007A279B">
        <w:t xml:space="preserve">Marta </w:t>
      </w:r>
      <w:proofErr w:type="spellStart"/>
      <w:r w:rsidR="007A279B">
        <w:t>Lackowska</w:t>
      </w:r>
      <w:proofErr w:type="spellEnd"/>
    </w:p>
    <w:p w14:paraId="008770B8" w14:textId="28DD74B2" w:rsidR="00197A2F" w:rsidRDefault="00197A2F" w:rsidP="00083748">
      <w:pPr>
        <w:pStyle w:val="Styl1"/>
        <w:spacing w:line="360" w:lineRule="auto"/>
        <w:ind w:right="-284"/>
      </w:pPr>
      <w:r>
        <w:t xml:space="preserve">mgr </w:t>
      </w:r>
      <w:proofErr w:type="gramStart"/>
      <w:r w:rsidR="007A279B">
        <w:t>Krzysztof  G</w:t>
      </w:r>
      <w:r w:rsidR="00CF0914">
        <w:t>ó</w:t>
      </w:r>
      <w:r w:rsidR="007A279B">
        <w:t>rny</w:t>
      </w:r>
      <w:proofErr w:type="gramEnd"/>
      <w:r>
        <w:tab/>
      </w:r>
      <w:r>
        <w:tab/>
        <w:t xml:space="preserve">       opiekun: </w:t>
      </w:r>
      <w:r w:rsidR="007A279B">
        <w:t>prof.</w:t>
      </w:r>
      <w:r w:rsidR="00FA0490">
        <w:t xml:space="preserve"> </w:t>
      </w:r>
      <w:r>
        <w:t xml:space="preserve">dr hab. </w:t>
      </w:r>
      <w:r w:rsidR="007A279B">
        <w:t>Marcin Solarz</w:t>
      </w:r>
    </w:p>
    <w:p w14:paraId="66FBFCFC" w14:textId="15BDAE89" w:rsidR="007A279B" w:rsidRDefault="007A279B" w:rsidP="00083748">
      <w:pPr>
        <w:pStyle w:val="Styl1"/>
        <w:spacing w:line="360" w:lineRule="auto"/>
        <w:ind w:right="-284"/>
      </w:pPr>
      <w:r>
        <w:t xml:space="preserve">mgr Martyna </w:t>
      </w:r>
      <w:proofErr w:type="gramStart"/>
      <w:r>
        <w:t>Zawadzka</w:t>
      </w:r>
      <w:r>
        <w:tab/>
        <w:t xml:space="preserve"> </w:t>
      </w:r>
      <w:r>
        <w:tab/>
        <w:t xml:space="preserve">       opiekun</w:t>
      </w:r>
      <w:proofErr w:type="gramEnd"/>
      <w:r>
        <w:t>: prof.</w:t>
      </w:r>
      <w:r w:rsidR="00FA0490">
        <w:t xml:space="preserve"> </w:t>
      </w:r>
      <w:r>
        <w:t xml:space="preserve">dr hab. Paweł </w:t>
      </w:r>
      <w:proofErr w:type="spellStart"/>
      <w:r>
        <w:t>Swianiewicz</w:t>
      </w:r>
      <w:proofErr w:type="spellEnd"/>
    </w:p>
    <w:p w14:paraId="6C254DF3" w14:textId="77777777" w:rsidR="00346B17" w:rsidRDefault="00346B17" w:rsidP="00083748">
      <w:pPr>
        <w:pStyle w:val="Styl1"/>
        <w:spacing w:line="360" w:lineRule="auto"/>
        <w:ind w:right="-284"/>
      </w:pPr>
    </w:p>
    <w:p w14:paraId="6E2C58FD" w14:textId="77777777" w:rsidR="00083748" w:rsidRDefault="009801D5" w:rsidP="00604EDE">
      <w:pPr>
        <w:pStyle w:val="Styl1"/>
        <w:rPr>
          <w:b/>
        </w:rPr>
      </w:pPr>
      <w:r>
        <w:rPr>
          <w:b/>
        </w:rPr>
        <w:t>31</w:t>
      </w:r>
      <w:r w:rsidR="00A00308">
        <w:rPr>
          <w:b/>
        </w:rPr>
        <w:t xml:space="preserve"> </w:t>
      </w:r>
      <w:r>
        <w:rPr>
          <w:b/>
        </w:rPr>
        <w:t>marca</w:t>
      </w:r>
      <w:r w:rsidR="00604EDE">
        <w:rPr>
          <w:b/>
        </w:rPr>
        <w:t xml:space="preserve"> 20</w:t>
      </w:r>
      <w:r>
        <w:rPr>
          <w:b/>
        </w:rPr>
        <w:t>20</w:t>
      </w:r>
      <w:r w:rsidR="00604EDE">
        <w:rPr>
          <w:b/>
        </w:rPr>
        <w:t xml:space="preserve"> </w:t>
      </w:r>
      <w:proofErr w:type="gramStart"/>
      <w:r w:rsidR="00604EDE">
        <w:rPr>
          <w:b/>
        </w:rPr>
        <w:t>r</w:t>
      </w:r>
      <w:r w:rsidR="00604EDE">
        <w:t xml:space="preserve">. </w:t>
      </w:r>
      <w:r w:rsidR="00604EDE">
        <w:rPr>
          <w:b/>
        </w:rPr>
        <w:t xml:space="preserve"> godz</w:t>
      </w:r>
      <w:proofErr w:type="gramEnd"/>
      <w:r w:rsidR="00604EDE">
        <w:rPr>
          <w:b/>
        </w:rPr>
        <w:t>. 9.</w:t>
      </w:r>
      <w:r w:rsidR="0079662D">
        <w:rPr>
          <w:b/>
        </w:rPr>
        <w:t xml:space="preserve">00 </w:t>
      </w:r>
      <w:r w:rsidR="00604EDE">
        <w:rPr>
          <w:b/>
        </w:rPr>
        <w:t>-</w:t>
      </w:r>
      <w:r w:rsidR="0079662D">
        <w:rPr>
          <w:b/>
        </w:rPr>
        <w:t xml:space="preserve"> </w:t>
      </w:r>
      <w:r w:rsidR="00604EDE">
        <w:rPr>
          <w:b/>
        </w:rPr>
        <w:t>1</w:t>
      </w:r>
      <w:r>
        <w:rPr>
          <w:b/>
        </w:rPr>
        <w:t>4</w:t>
      </w:r>
      <w:r w:rsidR="00604EDE">
        <w:rPr>
          <w:b/>
        </w:rPr>
        <w:t xml:space="preserve">.00 </w:t>
      </w:r>
    </w:p>
    <w:p w14:paraId="365EC989" w14:textId="1F0E6638" w:rsidR="00346B17" w:rsidRDefault="00346B17" w:rsidP="00346B17">
      <w:pPr>
        <w:pStyle w:val="Styl1"/>
        <w:spacing w:line="360" w:lineRule="auto"/>
        <w:ind w:right="-284"/>
      </w:pPr>
      <w:r>
        <w:t xml:space="preserve">mgr Zofia </w:t>
      </w:r>
      <w:proofErr w:type="gramStart"/>
      <w:r>
        <w:t>Piotrowska-</w:t>
      </w:r>
      <w:proofErr w:type="spellStart"/>
      <w:r>
        <w:t>Kretkiewicz</w:t>
      </w:r>
      <w:proofErr w:type="spellEnd"/>
      <w:r>
        <w:t xml:space="preserve">          opiekun</w:t>
      </w:r>
      <w:proofErr w:type="gramEnd"/>
      <w:r>
        <w:t xml:space="preserve">: dr hab. Bogumiła </w:t>
      </w:r>
      <w:proofErr w:type="spellStart"/>
      <w:r>
        <w:t>Lisocka-Jaegerman</w:t>
      </w:r>
      <w:proofErr w:type="spellEnd"/>
    </w:p>
    <w:p w14:paraId="067431D0" w14:textId="47C62925" w:rsidR="0044510F" w:rsidRPr="00346B17" w:rsidRDefault="0044510F" w:rsidP="00346B17">
      <w:pPr>
        <w:pStyle w:val="Styl1"/>
        <w:spacing w:line="360" w:lineRule="auto"/>
        <w:ind w:right="-284"/>
      </w:pPr>
      <w:r>
        <w:t xml:space="preserve">mgr Katarzyna </w:t>
      </w:r>
      <w:proofErr w:type="gramStart"/>
      <w:r>
        <w:t>Słomska                           opiekun</w:t>
      </w:r>
      <w:proofErr w:type="gramEnd"/>
      <w:r>
        <w:t>: dr hab. Wiesław Ostrowski</w:t>
      </w:r>
    </w:p>
    <w:p w14:paraId="0DB1B261" w14:textId="77777777" w:rsidR="006B3AAD" w:rsidRDefault="006B3AAD" w:rsidP="006B3AAD">
      <w:pPr>
        <w:pStyle w:val="Styl1"/>
        <w:spacing w:line="360" w:lineRule="auto"/>
        <w:ind w:right="-284"/>
      </w:pPr>
      <w:r>
        <w:t xml:space="preserve">mgr </w:t>
      </w:r>
      <w:r w:rsidR="009801D5">
        <w:t xml:space="preserve">Karolina </w:t>
      </w:r>
      <w:proofErr w:type="gramStart"/>
      <w:r w:rsidR="009801D5">
        <w:t>Sielicka</w:t>
      </w:r>
      <w:r>
        <w:t xml:space="preserve">        </w:t>
      </w:r>
      <w:r>
        <w:tab/>
        <w:t xml:space="preserve"> </w:t>
      </w:r>
      <w:r>
        <w:tab/>
        <w:t xml:space="preserve">       opiekun</w:t>
      </w:r>
      <w:proofErr w:type="gramEnd"/>
      <w:r>
        <w:t xml:space="preserve">: dr hab. </w:t>
      </w:r>
      <w:r w:rsidR="009801D5">
        <w:t>Wiesław Ostrowski</w:t>
      </w:r>
    </w:p>
    <w:p w14:paraId="4FDC3C9C" w14:textId="77777777" w:rsidR="00AD7389" w:rsidRDefault="00AD7389" w:rsidP="00AD7389">
      <w:pPr>
        <w:pStyle w:val="Styl1"/>
        <w:spacing w:line="360" w:lineRule="auto"/>
      </w:pPr>
      <w:r w:rsidRPr="00CA2B6A">
        <w:t xml:space="preserve">mgr Van </w:t>
      </w:r>
      <w:proofErr w:type="spellStart"/>
      <w:r w:rsidRPr="00CA2B6A">
        <w:t>Canh</w:t>
      </w:r>
      <w:proofErr w:type="spellEnd"/>
      <w:r w:rsidRPr="00CA2B6A">
        <w:t xml:space="preserve"> </w:t>
      </w:r>
      <w:proofErr w:type="spellStart"/>
      <w:proofErr w:type="gramStart"/>
      <w:r w:rsidRPr="00CA2B6A">
        <w:t>Truong</w:t>
      </w:r>
      <w:proofErr w:type="spellEnd"/>
      <w:r w:rsidRPr="00CA2B6A">
        <w:t xml:space="preserve">                              opiekun</w:t>
      </w:r>
      <w:proofErr w:type="gramEnd"/>
      <w:r w:rsidRPr="00CA2B6A">
        <w:t xml:space="preserve">: prof. dr hab. </w:t>
      </w:r>
      <w:r w:rsidRPr="00346B17">
        <w:t>Andrzej Lisowski</w:t>
      </w:r>
    </w:p>
    <w:p w14:paraId="4022B24A" w14:textId="23EE4D58" w:rsidR="00346B17" w:rsidRDefault="00346B17" w:rsidP="006B3AAD">
      <w:pPr>
        <w:pStyle w:val="Styl1"/>
        <w:spacing w:line="360" w:lineRule="auto"/>
        <w:ind w:right="-284"/>
      </w:pPr>
    </w:p>
    <w:p w14:paraId="0E1E87D8" w14:textId="77777777" w:rsidR="009801D5" w:rsidRDefault="009801D5" w:rsidP="009801D5">
      <w:pPr>
        <w:pStyle w:val="Styl1"/>
        <w:rPr>
          <w:b/>
        </w:rPr>
      </w:pPr>
      <w:r>
        <w:rPr>
          <w:b/>
        </w:rPr>
        <w:t xml:space="preserve">12 maja 2020 </w:t>
      </w:r>
      <w:proofErr w:type="gramStart"/>
      <w:r>
        <w:rPr>
          <w:b/>
        </w:rPr>
        <w:t>r</w:t>
      </w:r>
      <w:r>
        <w:t xml:space="preserve">. </w:t>
      </w:r>
      <w:r>
        <w:rPr>
          <w:b/>
        </w:rPr>
        <w:t xml:space="preserve"> godz</w:t>
      </w:r>
      <w:proofErr w:type="gramEnd"/>
      <w:r>
        <w:rPr>
          <w:b/>
        </w:rPr>
        <w:t>. 9.00 - 1</w:t>
      </w:r>
      <w:r w:rsidR="00E52774">
        <w:rPr>
          <w:b/>
        </w:rPr>
        <w:t>3</w:t>
      </w:r>
      <w:r>
        <w:rPr>
          <w:b/>
        </w:rPr>
        <w:t xml:space="preserve">.00 </w:t>
      </w:r>
    </w:p>
    <w:p w14:paraId="444E1D78" w14:textId="23F7D079" w:rsidR="009801D5" w:rsidRDefault="009801D5" w:rsidP="009801D5">
      <w:pPr>
        <w:pStyle w:val="Styl1"/>
        <w:spacing w:line="360" w:lineRule="auto"/>
      </w:pPr>
      <w:r>
        <w:t xml:space="preserve">mgr Łukasz </w:t>
      </w:r>
      <w:proofErr w:type="gramStart"/>
      <w:r>
        <w:t>Sławik</w:t>
      </w:r>
      <w:r>
        <w:tab/>
      </w:r>
      <w:r>
        <w:tab/>
      </w:r>
      <w:r>
        <w:tab/>
        <w:t xml:space="preserve">       opiekun</w:t>
      </w:r>
      <w:proofErr w:type="gramEnd"/>
      <w:r>
        <w:t>: dr hab. Bogdan Zagajewski, prof. ucz.</w:t>
      </w:r>
    </w:p>
    <w:p w14:paraId="75056834" w14:textId="694F0172" w:rsidR="0044510F" w:rsidRDefault="0044510F" w:rsidP="009801D5">
      <w:pPr>
        <w:pStyle w:val="Styl1"/>
        <w:spacing w:line="360" w:lineRule="auto"/>
      </w:pPr>
      <w:r>
        <w:t xml:space="preserve">mgr Marta </w:t>
      </w:r>
      <w:proofErr w:type="spellStart"/>
      <w:proofErr w:type="gramStart"/>
      <w:r>
        <w:t>Samulowska</w:t>
      </w:r>
      <w:proofErr w:type="spellEnd"/>
      <w:r>
        <w:tab/>
      </w:r>
      <w:r>
        <w:tab/>
        <w:t xml:space="preserve">       opiekun</w:t>
      </w:r>
      <w:proofErr w:type="gramEnd"/>
      <w:r>
        <w:t>: dr hab. Bogdan Zagajewski, prof. ucz.</w:t>
      </w:r>
    </w:p>
    <w:p w14:paraId="413776FE" w14:textId="77777777" w:rsidR="00571370" w:rsidRDefault="00571370" w:rsidP="00571370">
      <w:pPr>
        <w:pStyle w:val="Styl1"/>
        <w:spacing w:line="360" w:lineRule="auto"/>
      </w:pPr>
      <w:r>
        <w:t xml:space="preserve">mgr </w:t>
      </w:r>
      <w:proofErr w:type="spellStart"/>
      <w:r>
        <w:t>Oleh</w:t>
      </w:r>
      <w:proofErr w:type="spellEnd"/>
      <w:r>
        <w:t xml:space="preserve"> </w:t>
      </w:r>
      <w:proofErr w:type="spellStart"/>
      <w:proofErr w:type="gramStart"/>
      <w:r>
        <w:t>Skrynyk</w:t>
      </w:r>
      <w:proofErr w:type="spellEnd"/>
      <w:r>
        <w:t xml:space="preserve">                                    opiekun</w:t>
      </w:r>
      <w:proofErr w:type="gramEnd"/>
      <w:r>
        <w:t>: prof. dr hab. Krzysztof Błażejczyk</w:t>
      </w:r>
    </w:p>
    <w:p w14:paraId="7CDD0DBE" w14:textId="77777777" w:rsidR="008D1E00" w:rsidRDefault="008D1E00" w:rsidP="00346B17">
      <w:pPr>
        <w:pStyle w:val="Styl1"/>
        <w:spacing w:line="360" w:lineRule="auto"/>
      </w:pPr>
    </w:p>
    <w:p w14:paraId="476531ED" w14:textId="77777777" w:rsidR="00604EDE" w:rsidRDefault="00604EDE" w:rsidP="00BE2AD3">
      <w:pPr>
        <w:pStyle w:val="Styl1"/>
        <w:spacing w:line="360" w:lineRule="auto"/>
      </w:pPr>
    </w:p>
    <w:p w14:paraId="10392D56" w14:textId="77777777" w:rsidR="00604EDE" w:rsidRDefault="00604EDE" w:rsidP="002803D1">
      <w:pPr>
        <w:pStyle w:val="Styl1"/>
        <w:spacing w:line="360" w:lineRule="auto"/>
        <w:rPr>
          <w:b/>
        </w:rPr>
      </w:pPr>
      <w:r>
        <w:rPr>
          <w:b/>
        </w:rPr>
        <w:t>W seminariach uczestniczą wszyscy doktoranci, członkowie Rady Studiów Doktoranckich oraz promotorzy lub opiekunowie naukowi referowanych prac doktorskich.</w:t>
      </w:r>
    </w:p>
    <w:p w14:paraId="7C8D06B8" w14:textId="77777777" w:rsidR="002803D1" w:rsidRPr="002803D1" w:rsidRDefault="002803D1" w:rsidP="002803D1">
      <w:pPr>
        <w:pStyle w:val="Styl1"/>
        <w:spacing w:line="360" w:lineRule="auto"/>
        <w:rPr>
          <w:b/>
        </w:rPr>
      </w:pPr>
    </w:p>
    <w:p w14:paraId="5E3098D9" w14:textId="07E0D808" w:rsidR="002803D1" w:rsidRDefault="00604EDE" w:rsidP="00F55434">
      <w:pPr>
        <w:pStyle w:val="Styl1"/>
        <w:spacing w:line="240" w:lineRule="auto"/>
        <w:jc w:val="center"/>
      </w:pPr>
      <w:r>
        <w:t xml:space="preserve">                                                                  Kierownik Studiów Doktoranckich</w:t>
      </w:r>
    </w:p>
    <w:p w14:paraId="0964B851" w14:textId="77777777" w:rsidR="00DF734F" w:rsidRDefault="00604EDE" w:rsidP="005E32ED">
      <w:pPr>
        <w:pStyle w:val="Styl1"/>
        <w:spacing w:line="240" w:lineRule="auto"/>
        <w:jc w:val="center"/>
      </w:pPr>
      <w:r>
        <w:t xml:space="preserve">                                                                 </w:t>
      </w:r>
      <w:r w:rsidR="001E69A5">
        <w:t xml:space="preserve">  D</w:t>
      </w:r>
      <w:r>
        <w:t xml:space="preserve">r hab. </w:t>
      </w:r>
      <w:r w:rsidR="00296A69">
        <w:t xml:space="preserve">Urszula </w:t>
      </w:r>
      <w:proofErr w:type="spellStart"/>
      <w:r w:rsidR="00296A69">
        <w:t>So</w:t>
      </w:r>
      <w:r w:rsidR="005E32ED">
        <w:t>morowska</w:t>
      </w:r>
      <w:proofErr w:type="spellEnd"/>
      <w:r w:rsidR="005E32ED">
        <w:t xml:space="preserve">, prof. </w:t>
      </w:r>
      <w:r w:rsidR="002803D1">
        <w:t>ucz.</w:t>
      </w:r>
    </w:p>
    <w:sectPr w:rsidR="00DF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21"/>
    <w:rsid w:val="00083748"/>
    <w:rsid w:val="001053BB"/>
    <w:rsid w:val="00197A2F"/>
    <w:rsid w:val="001E69A5"/>
    <w:rsid w:val="002803D1"/>
    <w:rsid w:val="00296A69"/>
    <w:rsid w:val="00311216"/>
    <w:rsid w:val="00346B17"/>
    <w:rsid w:val="003931CE"/>
    <w:rsid w:val="0044510F"/>
    <w:rsid w:val="00530837"/>
    <w:rsid w:val="00531451"/>
    <w:rsid w:val="005444FC"/>
    <w:rsid w:val="00571370"/>
    <w:rsid w:val="005E32ED"/>
    <w:rsid w:val="00604EDE"/>
    <w:rsid w:val="006B3AAD"/>
    <w:rsid w:val="006B4C61"/>
    <w:rsid w:val="006E7FB0"/>
    <w:rsid w:val="006F5F46"/>
    <w:rsid w:val="00757898"/>
    <w:rsid w:val="0079662D"/>
    <w:rsid w:val="007A279B"/>
    <w:rsid w:val="00805C00"/>
    <w:rsid w:val="00897265"/>
    <w:rsid w:val="008D1E00"/>
    <w:rsid w:val="008E2033"/>
    <w:rsid w:val="009135BA"/>
    <w:rsid w:val="009308DD"/>
    <w:rsid w:val="0096110A"/>
    <w:rsid w:val="009801D5"/>
    <w:rsid w:val="00984CFD"/>
    <w:rsid w:val="009B4C62"/>
    <w:rsid w:val="00A00308"/>
    <w:rsid w:val="00A21093"/>
    <w:rsid w:val="00A268E5"/>
    <w:rsid w:val="00A415F2"/>
    <w:rsid w:val="00A83BAC"/>
    <w:rsid w:val="00AD7389"/>
    <w:rsid w:val="00B0448E"/>
    <w:rsid w:val="00B838BE"/>
    <w:rsid w:val="00BA0E55"/>
    <w:rsid w:val="00BD6421"/>
    <w:rsid w:val="00BE2AD3"/>
    <w:rsid w:val="00C01066"/>
    <w:rsid w:val="00C54756"/>
    <w:rsid w:val="00CA2B6A"/>
    <w:rsid w:val="00CD6DA1"/>
    <w:rsid w:val="00CF0914"/>
    <w:rsid w:val="00CF4021"/>
    <w:rsid w:val="00D6039B"/>
    <w:rsid w:val="00DA47D6"/>
    <w:rsid w:val="00DF734F"/>
    <w:rsid w:val="00E31731"/>
    <w:rsid w:val="00E52774"/>
    <w:rsid w:val="00E80A3C"/>
    <w:rsid w:val="00E8359A"/>
    <w:rsid w:val="00F55434"/>
    <w:rsid w:val="00F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8ED5"/>
  <w15:docId w15:val="{7D50143E-0588-4876-A180-83779C7E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604EDE"/>
    <w:pPr>
      <w:spacing w:line="480" w:lineRule="auto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8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8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D93A1-CC1D-41F3-9EF2-5633A421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2019-11-25T11:42:00Z</cp:lastPrinted>
  <dcterms:created xsi:type="dcterms:W3CDTF">2019-11-19T08:25:00Z</dcterms:created>
  <dcterms:modified xsi:type="dcterms:W3CDTF">2019-11-25T11:43:00Z</dcterms:modified>
</cp:coreProperties>
</file>