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D" w:rsidRDefault="002976ED" w:rsidP="002976ED">
      <w:pPr>
        <w:pStyle w:val="Tytu"/>
        <w:spacing w:before="120" w:after="120"/>
        <w:jc w:val="right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GOSPODARKA PRZESTRZENNA</w:t>
      </w:r>
    </w:p>
    <w:p w:rsidR="002976ED" w:rsidRDefault="002976ED" w:rsidP="002976ED">
      <w:pPr>
        <w:pStyle w:val="Tytu"/>
        <w:spacing w:before="120" w:after="120"/>
        <w:rPr>
          <w:sz w:val="28"/>
        </w:rPr>
      </w:pPr>
      <w:r>
        <w:rPr>
          <w:b w:val="0"/>
          <w:sz w:val="28"/>
        </w:rPr>
        <w:t>HARMONOGRAM SESJI ZIMOWEJ</w:t>
      </w:r>
      <w:r w:rsidR="00677BF1">
        <w:rPr>
          <w:b w:val="0"/>
          <w:sz w:val="28"/>
        </w:rPr>
        <w:t xml:space="preserve"> </w:t>
      </w:r>
      <w:r w:rsidR="00677BF1" w:rsidRPr="00677BF1">
        <w:rPr>
          <w:sz w:val="28"/>
        </w:rPr>
        <w:t>poprawkowej</w:t>
      </w:r>
      <w:r>
        <w:rPr>
          <w:sz w:val="28"/>
        </w:rPr>
        <w:t xml:space="preserve">             2019Z</w:t>
      </w:r>
    </w:p>
    <w:tbl>
      <w:tblPr>
        <w:tblW w:w="146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384"/>
        <w:gridCol w:w="3119"/>
        <w:gridCol w:w="1276"/>
        <w:gridCol w:w="1559"/>
        <w:gridCol w:w="1701"/>
        <w:gridCol w:w="1316"/>
      </w:tblGrid>
      <w:tr w:rsidR="002976ED" w:rsidTr="00305FA3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Egzaminator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 xml:space="preserve">Data egzaminu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/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</w:tr>
      <w:tr w:rsidR="002976ED" w:rsidTr="00305FA3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pStyle w:val="Nagwek1"/>
              <w:spacing w:before="120"/>
            </w:pPr>
            <w:r>
              <w:t>I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>Teoria gospodarki przestrzennej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 xml:space="preserve">Dr Mirosław Grochowski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before="120" w:line="240" w:lineRule="auto"/>
              <w:ind w:right="-31" w:firstLine="0"/>
              <w:jc w:val="center"/>
            </w:pPr>
            <w:r>
              <w:t>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before="120" w:line="240" w:lineRule="auto"/>
              <w:ind w:right="-31" w:firstLine="0"/>
              <w:jc w:val="center"/>
            </w:pPr>
            <w:r>
              <w:t>16.30-17.30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before="120" w:line="240" w:lineRule="auto"/>
              <w:ind w:right="-31" w:firstLine="0"/>
              <w:jc w:val="center"/>
            </w:pPr>
            <w: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2976ED" w:rsidTr="00305FA3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>Podstawy ekonomii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>Prof. M. Bednarski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before="120" w:line="240" w:lineRule="auto"/>
              <w:ind w:right="-31" w:firstLine="0"/>
              <w:jc w:val="center"/>
            </w:pPr>
            <w:r>
              <w:t>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before="120" w:line="240" w:lineRule="auto"/>
              <w:ind w:right="-31" w:firstLine="0"/>
              <w:jc w:val="center"/>
            </w:pPr>
            <w:r>
              <w:t>18.45-20.00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9C735E">
            <w:pPr>
              <w:spacing w:line="240" w:lineRule="auto"/>
              <w:ind w:right="-31" w:firstLine="0"/>
              <w:jc w:val="center"/>
            </w:pPr>
            <w: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2976ED" w:rsidTr="00305FA3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>Analiza danych ilościowych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firstLine="0"/>
            </w:pPr>
            <w:r>
              <w:t xml:space="preserve">dr A. </w:t>
            </w:r>
            <w:proofErr w:type="spellStart"/>
            <w:r>
              <w:t>Gendźwiłł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D" w:rsidRDefault="002976ED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305FA3" w:rsidTr="00305FA3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3" w:rsidRDefault="00305FA3" w:rsidP="00305FA3">
            <w:pPr>
              <w:spacing w:before="120" w:line="240" w:lineRule="auto"/>
              <w:ind w:firstLine="0"/>
            </w:pPr>
            <w:r>
              <w:t>Teoria lokalizacji działalności gospodarczej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</w:pPr>
            <w:r>
              <w:t xml:space="preserve">Prof. W. </w:t>
            </w:r>
            <w:proofErr w:type="spellStart"/>
            <w:r>
              <w:t>Dziemianowicz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18.30-19.00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305FA3" w:rsidTr="00305FA3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pStyle w:val="Nagwek1"/>
              <w:spacing w:before="120"/>
            </w:pPr>
            <w:r>
              <w:t>II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3" w:rsidRDefault="00305FA3" w:rsidP="00305FA3">
            <w:pPr>
              <w:spacing w:before="120" w:line="240" w:lineRule="auto"/>
              <w:ind w:firstLine="0"/>
            </w:pPr>
            <w:r>
              <w:t>Gospodarka nieruchomościami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</w:pPr>
            <w:r>
              <w:t xml:space="preserve">dr D. </w:t>
            </w:r>
            <w:proofErr w:type="spellStart"/>
            <w:r>
              <w:t>Mantey</w:t>
            </w:r>
            <w:proofErr w:type="spellEnd"/>
            <w:r>
              <w:t xml:space="preserve"> </w:t>
            </w:r>
          </w:p>
          <w:p w:rsidR="00305FA3" w:rsidRDefault="00305FA3" w:rsidP="00305FA3">
            <w:pPr>
              <w:spacing w:line="240" w:lineRule="auto"/>
              <w:ind w:firstLine="0"/>
            </w:pPr>
            <w:r>
              <w:t xml:space="preserve">dr </w:t>
            </w:r>
            <w:proofErr w:type="spellStart"/>
            <w:r>
              <w:t>K.Duda</w:t>
            </w:r>
            <w:proofErr w:type="spellEnd"/>
            <w:r>
              <w:t>-Gromada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8.30-9.30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301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305FA3" w:rsidTr="00305FA3">
        <w:trPr>
          <w:cantSplit/>
          <w:trHeight w:val="542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3" w:rsidRDefault="00305FA3" w:rsidP="00305FA3">
            <w:pPr>
              <w:spacing w:before="120" w:line="240" w:lineRule="auto"/>
              <w:ind w:firstLine="0"/>
            </w:pPr>
            <w:r>
              <w:t>Teoria regionu społ.-ekon. i polityka reg.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firstLine="0"/>
            </w:pPr>
            <w:r>
              <w:t>dr K. Szmigiel-Rawska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5608C5" w:rsidP="00305FA3">
            <w:pPr>
              <w:spacing w:before="120" w:line="240" w:lineRule="auto"/>
              <w:ind w:right="-31" w:firstLine="0"/>
              <w:jc w:val="center"/>
            </w:pPr>
            <w:r>
              <w:t>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5608C5" w:rsidP="00305FA3">
            <w:pPr>
              <w:spacing w:before="120" w:line="240" w:lineRule="auto"/>
              <w:ind w:right="-31" w:firstLine="0"/>
              <w:jc w:val="center"/>
            </w:pPr>
            <w:r>
              <w:t>16.45-17.45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5608C5" w:rsidP="00305FA3">
            <w:pPr>
              <w:spacing w:before="120" w:line="240" w:lineRule="auto"/>
              <w:ind w:right="-31" w:firstLine="0"/>
              <w:jc w:val="center"/>
            </w:pPr>
            <w:r>
              <w:t>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305FA3" w:rsidTr="00305FA3">
        <w:trPr>
          <w:cantSplit/>
          <w:trHeight w:val="421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3" w:rsidRDefault="00305FA3" w:rsidP="00305FA3">
            <w:pPr>
              <w:spacing w:line="240" w:lineRule="auto"/>
              <w:ind w:firstLine="0"/>
            </w:pPr>
            <w:r>
              <w:t>Metody pozyskiwania i analizy danych przestrzennych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Pr="005608C5" w:rsidRDefault="00305FA3" w:rsidP="00305FA3">
            <w:pPr>
              <w:spacing w:line="240" w:lineRule="auto"/>
              <w:ind w:firstLine="0"/>
            </w:pPr>
            <w:r w:rsidRPr="005608C5">
              <w:t xml:space="preserve">Dr M. </w:t>
            </w:r>
            <w:proofErr w:type="spellStart"/>
            <w:r w:rsidRPr="005608C5">
              <w:t>Krówczyńska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Pr="005608C5" w:rsidRDefault="005608C5" w:rsidP="00305FA3">
            <w:pPr>
              <w:spacing w:before="120" w:line="240" w:lineRule="auto"/>
              <w:ind w:right="-31" w:firstLine="0"/>
              <w:jc w:val="center"/>
            </w:pPr>
            <w:r w:rsidRPr="005608C5">
              <w:t>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Pr="005608C5" w:rsidRDefault="005608C5" w:rsidP="00305FA3">
            <w:pPr>
              <w:spacing w:before="120" w:line="240" w:lineRule="auto"/>
              <w:ind w:right="-31" w:firstLine="0"/>
              <w:jc w:val="center"/>
            </w:pPr>
            <w: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Pr="005608C5" w:rsidRDefault="005608C5" w:rsidP="00305FA3">
            <w:pPr>
              <w:spacing w:before="120" w:line="240" w:lineRule="auto"/>
              <w:ind w:right="-31" w:firstLine="0"/>
              <w:jc w:val="center"/>
            </w:pPr>
            <w: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Pr="005608C5" w:rsidRDefault="00305FA3" w:rsidP="00305FA3">
            <w:pPr>
              <w:spacing w:before="120" w:line="240" w:lineRule="auto"/>
              <w:ind w:right="-31" w:firstLine="0"/>
              <w:jc w:val="center"/>
            </w:pPr>
            <w:r w:rsidRPr="005608C5">
              <w:t>pisemny</w:t>
            </w:r>
          </w:p>
        </w:tc>
      </w:tr>
      <w:tr w:rsidR="002411E7" w:rsidTr="00305FA3">
        <w:trPr>
          <w:cantSplit/>
          <w:trHeight w:val="4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Pr="002411E7" w:rsidRDefault="002411E7" w:rsidP="00305FA3">
            <w:pPr>
              <w:spacing w:before="120" w:line="240" w:lineRule="auto"/>
              <w:ind w:firstLine="0"/>
              <w:jc w:val="center"/>
              <w:rPr>
                <w:b/>
              </w:rPr>
            </w:pPr>
            <w:r w:rsidRPr="002411E7">
              <w:rPr>
                <w:b/>
              </w:rPr>
              <w:t xml:space="preserve">II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7" w:rsidRPr="002411E7" w:rsidRDefault="002411E7" w:rsidP="00305FA3">
            <w:pPr>
              <w:spacing w:before="120" w:line="240" w:lineRule="auto"/>
              <w:ind w:firstLine="0"/>
            </w:pPr>
            <w:r w:rsidRPr="002411E7">
              <w:t>Samorząd terytorialny I (zaliczenie</w:t>
            </w:r>
            <w:r>
              <w:t xml:space="preserve"> popr.</w:t>
            </w:r>
            <w:r w:rsidRPr="002411E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 w:rsidP="00305FA3">
            <w:pPr>
              <w:spacing w:line="240" w:lineRule="auto"/>
              <w:ind w:firstLine="0"/>
            </w:pPr>
            <w:r>
              <w:t xml:space="preserve">Prof. P. </w:t>
            </w:r>
            <w:proofErr w:type="spellStart"/>
            <w:r>
              <w:t>Swianiewicz</w:t>
            </w:r>
            <w:proofErr w:type="spellEnd"/>
            <w:r>
              <w:t xml:space="preserve">, </w:t>
            </w:r>
            <w:r>
              <w:br/>
              <w:t>dr J. Krukowska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 w:rsidP="00305FA3">
            <w:pPr>
              <w:spacing w:before="120" w:line="240" w:lineRule="auto"/>
              <w:ind w:right="-31" w:firstLine="0"/>
              <w:jc w:val="center"/>
            </w:pPr>
            <w:r>
              <w:t>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 w:rsidP="00305FA3">
            <w:pPr>
              <w:spacing w:before="120" w:line="240" w:lineRule="auto"/>
              <w:ind w:right="-31" w:firstLine="0"/>
              <w:jc w:val="center"/>
            </w:pPr>
            <w:r>
              <w:t>16.45-17.30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 w:rsidP="00305FA3">
            <w:pPr>
              <w:spacing w:before="120" w:line="240" w:lineRule="auto"/>
              <w:ind w:right="-31" w:firstLine="0"/>
              <w:jc w:val="center"/>
            </w:pPr>
            <w:r>
              <w:t>s. kolumnowa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 w:rsidP="00305FA3">
            <w:pPr>
              <w:spacing w:before="120" w:line="240" w:lineRule="auto"/>
              <w:ind w:right="-31" w:firstLine="0"/>
              <w:jc w:val="center"/>
            </w:pPr>
            <w:r>
              <w:t>pisemny</w:t>
            </w:r>
          </w:p>
        </w:tc>
      </w:tr>
      <w:tr w:rsidR="00305FA3" w:rsidTr="00305FA3">
        <w:trPr>
          <w:cantSplit/>
          <w:trHeight w:val="4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A3" w:rsidRDefault="00305FA3" w:rsidP="00305FA3">
            <w:pPr>
              <w:spacing w:before="120" w:line="240" w:lineRule="auto"/>
              <w:ind w:firstLine="0"/>
            </w:pPr>
            <w:r>
              <w:t>Planowanie środowiskowe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line="240" w:lineRule="auto"/>
              <w:ind w:firstLine="0"/>
            </w:pPr>
            <w:r>
              <w:t>Dr hab. S. Kulczyk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A3" w:rsidRDefault="00305FA3" w:rsidP="00305FA3">
            <w:pPr>
              <w:spacing w:before="120" w:line="240" w:lineRule="auto"/>
              <w:ind w:right="-31" w:firstLine="0"/>
              <w:jc w:val="center"/>
            </w:pPr>
          </w:p>
        </w:tc>
      </w:tr>
      <w:tr w:rsidR="005608C5" w:rsidRPr="005608C5" w:rsidTr="00305FA3">
        <w:trPr>
          <w:cantSplit/>
          <w:trHeight w:val="4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5608C5" w:rsidP="00305FA3">
            <w:pPr>
              <w:spacing w:before="120" w:line="240" w:lineRule="auto"/>
              <w:ind w:firstLine="0"/>
              <w:jc w:val="center"/>
              <w:rPr>
                <w:b/>
                <w:szCs w:val="24"/>
              </w:rPr>
            </w:pPr>
            <w:r w:rsidRPr="005608C5">
              <w:rPr>
                <w:b/>
                <w:szCs w:val="24"/>
              </w:rPr>
              <w:t>d/w</w:t>
            </w:r>
            <w:r w:rsidRPr="005608C5">
              <w:rPr>
                <w:szCs w:val="24"/>
              </w:rPr>
              <w:t xml:space="preserve"> 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5" w:rsidRPr="005608C5" w:rsidRDefault="005608C5" w:rsidP="00305FA3">
            <w:pPr>
              <w:spacing w:before="120" w:line="240" w:lineRule="auto"/>
              <w:ind w:firstLine="0"/>
              <w:rPr>
                <w:szCs w:val="24"/>
              </w:rPr>
            </w:pPr>
            <w:r w:rsidRPr="005608C5">
              <w:rPr>
                <w:szCs w:val="24"/>
              </w:rPr>
              <w:t>Obserwatorium polityki lokalnej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5608C5" w:rsidP="00305FA3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A53C89" w:rsidP="00A53C89">
            <w:pPr>
              <w:spacing w:before="120" w:line="240" w:lineRule="auto"/>
              <w:ind w:right="-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5608C5" w:rsidRPr="005608C5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5608C5" w:rsidRPr="005608C5">
              <w:rPr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A53C89" w:rsidP="00A53C89">
            <w:pPr>
              <w:spacing w:before="120" w:line="240" w:lineRule="auto"/>
              <w:ind w:right="-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608C5" w:rsidRPr="005608C5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 w:rsidR="005608C5" w:rsidRPr="005608C5">
              <w:rPr>
                <w:szCs w:val="24"/>
              </w:rPr>
              <w:t>-1</w:t>
            </w:r>
            <w:r>
              <w:rPr>
                <w:szCs w:val="24"/>
              </w:rPr>
              <w:t>3</w:t>
            </w:r>
            <w:r w:rsidR="005608C5" w:rsidRPr="005608C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5608C5" w:rsidRPr="005608C5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8E11B9" w:rsidP="00305FA3">
            <w:pPr>
              <w:spacing w:before="120" w:line="240" w:lineRule="auto"/>
              <w:ind w:right="-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C5" w:rsidRPr="005608C5" w:rsidRDefault="005608C5" w:rsidP="00305FA3">
            <w:pPr>
              <w:spacing w:before="120" w:line="240" w:lineRule="auto"/>
              <w:ind w:right="-31" w:firstLine="0"/>
              <w:jc w:val="center"/>
              <w:rPr>
                <w:szCs w:val="24"/>
              </w:rPr>
            </w:pPr>
            <w:r w:rsidRPr="005608C5">
              <w:rPr>
                <w:szCs w:val="24"/>
              </w:rPr>
              <w:t>pisemny</w:t>
            </w:r>
          </w:p>
        </w:tc>
      </w:tr>
    </w:tbl>
    <w:p w:rsidR="002976ED" w:rsidRDefault="002976ED" w:rsidP="002976ED">
      <w:pPr>
        <w:spacing w:line="240" w:lineRule="auto"/>
        <w:rPr>
          <w:color w:val="B8CCE4"/>
        </w:rPr>
      </w:pPr>
    </w:p>
    <w:p w:rsidR="003373D1" w:rsidRDefault="003373D1" w:rsidP="003373D1">
      <w:r>
        <w:t>Na pozostałe zaliczenia/egzaminy należy umawiać się z prowadzącymi</w:t>
      </w:r>
    </w:p>
    <w:p w:rsidR="009F1565" w:rsidRDefault="009F1565"/>
    <w:sectPr w:rsidR="009F1565" w:rsidSect="00297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D"/>
    <w:rsid w:val="0013434C"/>
    <w:rsid w:val="002411E7"/>
    <w:rsid w:val="002976ED"/>
    <w:rsid w:val="00305FA3"/>
    <w:rsid w:val="003373D1"/>
    <w:rsid w:val="005608C5"/>
    <w:rsid w:val="00677BF1"/>
    <w:rsid w:val="008C21A6"/>
    <w:rsid w:val="008E11B9"/>
    <w:rsid w:val="00951CC6"/>
    <w:rsid w:val="009C735E"/>
    <w:rsid w:val="009F1565"/>
    <w:rsid w:val="00A53C89"/>
    <w:rsid w:val="00E273F1"/>
    <w:rsid w:val="00E56BF2"/>
    <w:rsid w:val="00E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E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6ED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6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976E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76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E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6ED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6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976E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76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023A-AC41-47BA-A2E2-82851FD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USOS</cp:lastModifiedBy>
  <cp:revision>2</cp:revision>
  <dcterms:created xsi:type="dcterms:W3CDTF">2020-02-27T13:38:00Z</dcterms:created>
  <dcterms:modified xsi:type="dcterms:W3CDTF">2020-02-27T13:38:00Z</dcterms:modified>
</cp:coreProperties>
</file>