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6E" w:rsidRPr="009E4638" w:rsidRDefault="0046546E" w:rsidP="004654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46546E" w:rsidRPr="009411B5" w:rsidRDefault="0046546E" w:rsidP="0046546E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:rsidR="0046546E" w:rsidRDefault="0046546E" w:rsidP="004654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46E" w:rsidRPr="003645AB" w:rsidRDefault="0046546E" w:rsidP="0046546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45AB">
        <w:rPr>
          <w:rFonts w:ascii="Times New Roman" w:hAnsi="Times New Roman" w:cs="Times New Roman"/>
          <w:b/>
          <w:sz w:val="24"/>
          <w:szCs w:val="24"/>
        </w:rPr>
        <w:t>UMOWA O ODPŁATNOŚCI ZA STUDIA PODYPLOMOWE</w:t>
      </w:r>
    </w:p>
    <w:p w:rsidR="0046546E" w:rsidRPr="003645AB" w:rsidRDefault="0046546E" w:rsidP="004654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AB">
        <w:rPr>
          <w:rFonts w:ascii="Times New Roman" w:hAnsi="Times New Roman" w:cs="Times New Roman"/>
          <w:b/>
          <w:sz w:val="24"/>
          <w:szCs w:val="24"/>
        </w:rPr>
        <w:t xml:space="preserve">nr </w:t>
      </w:r>
      <w:permStart w:id="460993813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…………….……………………………………….. </w:t>
      </w:r>
      <w:r w:rsidRPr="003645AB">
        <w:rPr>
          <w:rFonts w:ascii="Times New Roman" w:hAnsi="Times New Roman" w:cs="Times New Roman"/>
          <w:b/>
          <w:sz w:val="24"/>
          <w:szCs w:val="24"/>
        </w:rPr>
        <w:t xml:space="preserve"> </w:t>
      </w:r>
      <w:permEnd w:id="460993813"/>
    </w:p>
    <w:p w:rsidR="0046546E" w:rsidRPr="003645AB" w:rsidRDefault="0046546E" w:rsidP="0046546E">
      <w:pPr>
        <w:spacing w:after="0" w:line="276" w:lineRule="auto"/>
        <w:jc w:val="center"/>
        <w:rPr>
          <w:rFonts w:ascii="Times New Roman" w:hAnsi="Times New Roman" w:cs="Times New Roman"/>
          <w:color w:val="5B9BD5"/>
          <w:sz w:val="24"/>
          <w:szCs w:val="24"/>
        </w:rPr>
      </w:pPr>
      <w:r w:rsidRPr="008C7479">
        <w:rPr>
          <w:rFonts w:ascii="Times New Roman" w:hAnsi="Times New Roman" w:cs="Times New Roman"/>
          <w:color w:val="0070C0"/>
          <w:sz w:val="20"/>
          <w:szCs w:val="24"/>
        </w:rPr>
        <w:t xml:space="preserve">      (nr kolejny umowy/kod jednostki organizacyjnej UW/rok)</w:t>
      </w:r>
    </w:p>
    <w:p w:rsidR="0046546E" w:rsidRPr="003645AB" w:rsidRDefault="0046546E" w:rsidP="004654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zawarta w dniu </w:t>
      </w:r>
      <w:permStart w:id="431774893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permEnd w:id="431774893"/>
      <w:r w:rsidRPr="003645AB">
        <w:rPr>
          <w:rFonts w:ascii="Times New Roman" w:hAnsi="Times New Roman" w:cs="Times New Roman"/>
          <w:sz w:val="24"/>
          <w:szCs w:val="24"/>
        </w:rPr>
        <w:t>r., w Warszawie, pomiędzy:</w:t>
      </w: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3645AB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383299418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1383299418"/>
    </w:p>
    <w:p w:rsidR="0046546E" w:rsidRPr="008C7479" w:rsidRDefault="0046546E" w:rsidP="0046546E">
      <w:pPr>
        <w:spacing w:after="0" w:line="276" w:lineRule="auto"/>
        <w:ind w:left="708" w:firstLine="708"/>
        <w:rPr>
          <w:rFonts w:ascii="Times New Roman" w:hAnsi="Times New Roman" w:cs="Times New Roman"/>
          <w:color w:val="0070C0"/>
          <w:sz w:val="24"/>
          <w:szCs w:val="24"/>
        </w:rPr>
      </w:pPr>
      <w:r w:rsidRPr="008C7479">
        <w:rPr>
          <w:rFonts w:ascii="Times New Roman" w:hAnsi="Times New Roman" w:cs="Times New Roman"/>
          <w:color w:val="0070C0"/>
          <w:sz w:val="20"/>
          <w:szCs w:val="24"/>
        </w:rPr>
        <w:t>(imię i nazwisko)</w:t>
      </w:r>
      <w:r w:rsidRPr="008C7479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8C7479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8C7479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8C7479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8C7479">
        <w:rPr>
          <w:rFonts w:ascii="Times New Roman" w:hAnsi="Times New Roman" w:cs="Times New Roman"/>
          <w:color w:val="0070C0"/>
          <w:sz w:val="20"/>
          <w:szCs w:val="24"/>
        </w:rPr>
        <w:tab/>
        <w:t xml:space="preserve"> </w:t>
      </w:r>
      <w:r w:rsidRPr="008C7479">
        <w:rPr>
          <w:rFonts w:ascii="Times New Roman" w:hAnsi="Times New Roman" w:cs="Times New Roman"/>
          <w:color w:val="0070C0"/>
          <w:sz w:val="20"/>
          <w:szCs w:val="24"/>
        </w:rPr>
        <w:tab/>
        <w:t>(stanowisko)</w:t>
      </w:r>
    </w:p>
    <w:p w:rsidR="0046546E" w:rsidRPr="003645AB" w:rsidRDefault="0046546E" w:rsidP="004654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81218177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81218177"/>
      <w:r w:rsidRPr="003645AB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645AB">
        <w:rPr>
          <w:rFonts w:ascii="Times New Roman" w:hAnsi="Times New Roman" w:cs="Times New Roman"/>
          <w:b/>
          <w:sz w:val="24"/>
          <w:szCs w:val="24"/>
        </w:rPr>
        <w:t>„Uniwersytetem”</w:t>
      </w: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46546E" w:rsidRDefault="0046546E" w:rsidP="0046546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46546E" w:rsidRPr="00B10810" w:rsidRDefault="0046546E" w:rsidP="004654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89288487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892884878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42994132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permEnd w:id="429941323"/>
    </w:p>
    <w:p w:rsidR="0046546E" w:rsidRPr="00B10810" w:rsidRDefault="0046546E" w:rsidP="0046546E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:rsidR="0046546E" w:rsidRPr="00B10810" w:rsidRDefault="0046546E" w:rsidP="004654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202423012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2024230126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64340917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…………………….., </w:t>
      </w:r>
      <w:permEnd w:id="1643409174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931794892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93179489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ydruk z Centralnej Ewidencji i Informacji o Działalności Gospodarczej stanowi załącznik do niniejszej umowy,</w:t>
      </w:r>
    </w:p>
    <w:p w:rsidR="0046546E" w:rsidRPr="003645AB" w:rsidRDefault="0046546E" w:rsidP="0046546E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zwanym/zwaną dalej </w:t>
      </w:r>
      <w:r w:rsidRPr="003645AB">
        <w:rPr>
          <w:rFonts w:ascii="Times New Roman" w:hAnsi="Times New Roman" w:cs="Times New Roman"/>
          <w:b/>
          <w:sz w:val="24"/>
          <w:szCs w:val="24"/>
        </w:rPr>
        <w:t>„Uczestnikiem”</w:t>
      </w:r>
    </w:p>
    <w:p w:rsidR="0046546E" w:rsidRPr="003645AB" w:rsidRDefault="0046546E" w:rsidP="0046546E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546E" w:rsidRPr="003645AB" w:rsidRDefault="0046546E" w:rsidP="0046546E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- zwanymi dalej odrębnie </w:t>
      </w:r>
      <w:r w:rsidRPr="003645AB">
        <w:rPr>
          <w:rFonts w:ascii="Times New Roman" w:hAnsi="Times New Roman" w:cs="Times New Roman"/>
          <w:b/>
          <w:sz w:val="24"/>
          <w:szCs w:val="24"/>
        </w:rPr>
        <w:t>„Stroną”</w:t>
      </w:r>
      <w:r w:rsidRPr="003645AB">
        <w:rPr>
          <w:rFonts w:ascii="Times New Roman" w:hAnsi="Times New Roman" w:cs="Times New Roman"/>
          <w:sz w:val="24"/>
          <w:szCs w:val="24"/>
        </w:rPr>
        <w:t xml:space="preserve">, a łącznie </w:t>
      </w:r>
      <w:r w:rsidRPr="003645AB">
        <w:rPr>
          <w:rFonts w:ascii="Times New Roman" w:hAnsi="Times New Roman" w:cs="Times New Roman"/>
          <w:b/>
          <w:sz w:val="24"/>
          <w:szCs w:val="24"/>
        </w:rPr>
        <w:t>„Stronami”</w:t>
      </w:r>
      <w:r w:rsidRPr="00364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46E" w:rsidRDefault="0046546E" w:rsidP="0046546E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46E" w:rsidRPr="003645AB" w:rsidRDefault="0046546E" w:rsidP="0046546E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AB">
        <w:rPr>
          <w:rFonts w:ascii="Times New Roman" w:hAnsi="Times New Roman" w:cs="Times New Roman"/>
          <w:b/>
          <w:sz w:val="24"/>
          <w:szCs w:val="24"/>
        </w:rPr>
        <w:t xml:space="preserve">§ 1. </w:t>
      </w:r>
    </w:p>
    <w:p w:rsidR="0046546E" w:rsidRPr="003645AB" w:rsidRDefault="0046546E" w:rsidP="00A46734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Przedmiotem niniejszej umowy jest określenie zasad odpłatności za studia podyplomowe </w:t>
      </w:r>
      <w:permStart w:id="646543565" w:edGrp="everyone"/>
      <w:r w:rsidRPr="003645A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3645AB">
        <w:rPr>
          <w:rFonts w:ascii="Times New Roman" w:hAnsi="Times New Roman" w:cs="Times New Roman"/>
          <w:sz w:val="24"/>
          <w:szCs w:val="24"/>
        </w:rPr>
        <w:t>……………………………………,</w:t>
      </w:r>
      <w:permEnd w:id="646543565"/>
    </w:p>
    <w:p w:rsidR="0046546E" w:rsidRPr="008C7479" w:rsidRDefault="0046546E" w:rsidP="0046546E">
      <w:pPr>
        <w:spacing w:after="0" w:line="276" w:lineRule="auto"/>
        <w:ind w:left="357"/>
        <w:jc w:val="center"/>
        <w:rPr>
          <w:rFonts w:ascii="Times New Roman" w:hAnsi="Times New Roman" w:cs="Times New Roman"/>
          <w:color w:val="0070C0"/>
          <w:sz w:val="20"/>
          <w:szCs w:val="24"/>
        </w:rPr>
      </w:pPr>
      <w:r w:rsidRPr="008C7479">
        <w:rPr>
          <w:rFonts w:ascii="Times New Roman" w:hAnsi="Times New Roman" w:cs="Times New Roman"/>
          <w:color w:val="0070C0"/>
          <w:sz w:val="20"/>
          <w:szCs w:val="24"/>
        </w:rPr>
        <w:t>(nazwa studiów podyplomowych)</w:t>
      </w:r>
    </w:p>
    <w:p w:rsidR="0046546E" w:rsidRPr="003645AB" w:rsidRDefault="0046546E" w:rsidP="0046546E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zwane dalej </w:t>
      </w:r>
      <w:r w:rsidRPr="003645AB">
        <w:rPr>
          <w:rFonts w:ascii="Times New Roman" w:hAnsi="Times New Roman" w:cs="Times New Roman"/>
          <w:b/>
          <w:sz w:val="24"/>
          <w:szCs w:val="24"/>
        </w:rPr>
        <w:t>„Studiami”</w:t>
      </w:r>
      <w:r w:rsidRPr="003645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których kształcenie organizowane jest przez </w:t>
      </w:r>
      <w:permStart w:id="700129976" w:edGrp="everyone"/>
      <w:r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3645A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3645AB">
        <w:rPr>
          <w:rFonts w:ascii="Times New Roman" w:hAnsi="Times New Roman" w:cs="Times New Roman"/>
          <w:sz w:val="24"/>
          <w:szCs w:val="24"/>
        </w:rPr>
        <w:t>...,</w:t>
      </w:r>
      <w:permEnd w:id="700129976"/>
    </w:p>
    <w:p w:rsidR="0046546E" w:rsidRPr="008C7479" w:rsidRDefault="0046546E" w:rsidP="0046546E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0"/>
          <w:szCs w:val="24"/>
        </w:rPr>
      </w:pPr>
      <w:r w:rsidRPr="008C7479">
        <w:rPr>
          <w:rFonts w:ascii="Times New Roman" w:hAnsi="Times New Roman" w:cs="Times New Roman"/>
          <w:color w:val="0070C0"/>
          <w:sz w:val="20"/>
          <w:szCs w:val="24"/>
        </w:rPr>
        <w:t>(nazwa jednostki organizującej studia podyplomowe)</w:t>
      </w:r>
    </w:p>
    <w:p w:rsidR="0046546E" w:rsidRPr="003645AB" w:rsidRDefault="0046546E" w:rsidP="0046546E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3645A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rwające </w:t>
      </w:r>
      <w:permStart w:id="1465136390" w:edGrp="everyone"/>
      <w:r>
        <w:rPr>
          <w:rFonts w:ascii="Times New Roman" w:hAnsi="Times New Roman" w:cs="Times New Roman"/>
          <w:sz w:val="24"/>
          <w:szCs w:val="24"/>
        </w:rPr>
        <w:t>……</w:t>
      </w:r>
      <w:r w:rsidRPr="003645AB">
        <w:rPr>
          <w:rFonts w:ascii="Times New Roman" w:hAnsi="Times New Roman" w:cs="Times New Roman"/>
          <w:sz w:val="24"/>
          <w:szCs w:val="24"/>
        </w:rPr>
        <w:t xml:space="preserve"> </w:t>
      </w:r>
      <w:permEnd w:id="1465136390"/>
      <w:r w:rsidRPr="008C7479">
        <w:rPr>
          <w:rFonts w:ascii="Times New Roman" w:hAnsi="Times New Roman" w:cs="Times New Roman"/>
          <w:color w:val="0070C0"/>
          <w:sz w:val="20"/>
          <w:szCs w:val="24"/>
        </w:rPr>
        <w:t xml:space="preserve">(liczba semestrów) </w:t>
      </w:r>
      <w:r w:rsidRPr="003645AB">
        <w:rPr>
          <w:rFonts w:ascii="Times New Roman" w:hAnsi="Times New Roman" w:cs="Times New Roman"/>
          <w:sz w:val="24"/>
          <w:szCs w:val="24"/>
        </w:rPr>
        <w:t>semestry</w:t>
      </w:r>
      <w:r>
        <w:rPr>
          <w:rFonts w:ascii="Times New Roman" w:hAnsi="Times New Roman" w:cs="Times New Roman"/>
          <w:sz w:val="24"/>
          <w:szCs w:val="24"/>
        </w:rPr>
        <w:t xml:space="preserve">/semestrów w roku akademickim </w:t>
      </w:r>
      <w:permStart w:id="844263956" w:edGrp="everyone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3645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844263956"/>
      <w:r w:rsidRPr="003645AB">
        <w:rPr>
          <w:rFonts w:ascii="Times New Roman" w:hAnsi="Times New Roman" w:cs="Times New Roman"/>
          <w:sz w:val="24"/>
          <w:szCs w:val="24"/>
        </w:rPr>
        <w:t>oraz zasad zwrotu opłaty.</w:t>
      </w:r>
    </w:p>
    <w:p w:rsidR="0046546E" w:rsidRPr="003645AB" w:rsidRDefault="0046546E" w:rsidP="00A46734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>Umowa zostaje zawarta na czas trwania Studiów.</w:t>
      </w: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AB">
        <w:rPr>
          <w:rFonts w:ascii="Times New Roman" w:hAnsi="Times New Roman" w:cs="Times New Roman"/>
          <w:b/>
          <w:sz w:val="24"/>
          <w:szCs w:val="24"/>
        </w:rPr>
        <w:t>§ 2.</w:t>
      </w:r>
      <w:r w:rsidRPr="00364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Uniwersytet zobowiązuje się do zapewnienia: </w:t>
      </w:r>
    </w:p>
    <w:p w:rsidR="0046546E" w:rsidRPr="003645AB" w:rsidRDefault="0046546E" w:rsidP="00A467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color w:val="000000"/>
          <w:sz w:val="24"/>
          <w:szCs w:val="24"/>
        </w:rPr>
        <w:t>obsługi administracyjno-technicznej Studiów;</w:t>
      </w:r>
    </w:p>
    <w:p w:rsidR="0046546E" w:rsidRPr="003645AB" w:rsidRDefault="0046546E" w:rsidP="00A467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5AB">
        <w:rPr>
          <w:rFonts w:ascii="Times New Roman" w:hAnsi="Times New Roman" w:cs="Times New Roman"/>
          <w:color w:val="000000"/>
          <w:sz w:val="24"/>
          <w:szCs w:val="24"/>
        </w:rPr>
        <w:t>sal</w:t>
      </w:r>
      <w:proofErr w:type="spellEnd"/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 dydaktycznych i infrastruktury niezbędnej do prawidłowej realizacji programu Studiów;</w:t>
      </w:r>
    </w:p>
    <w:p w:rsidR="0046546E" w:rsidRPr="003645AB" w:rsidRDefault="0046546E" w:rsidP="00A467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color w:val="000000"/>
          <w:sz w:val="24"/>
          <w:szCs w:val="24"/>
        </w:rPr>
        <w:t>kadry dydaktycznej o odpowiednich kwalifikacjach i kompetencjach;</w:t>
      </w:r>
    </w:p>
    <w:p w:rsidR="0046546E" w:rsidRPr="003645AB" w:rsidRDefault="0046546E" w:rsidP="00A467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color w:val="000000"/>
          <w:sz w:val="24"/>
          <w:szCs w:val="24"/>
        </w:rPr>
        <w:t>możliwości korzystania ze zbiorów bibliotecznych systemu biblioteczno-informacyjnego Uniwersytetu, na zasadach określonych w Uniwersytecie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5AB">
        <w:rPr>
          <w:rFonts w:ascii="Times New Roman" w:hAnsi="Times New Roman" w:cs="Times New Roman"/>
          <w:color w:val="000000"/>
          <w:sz w:val="24"/>
          <w:szCs w:val="24"/>
        </w:rPr>
        <w:t>Warszawskim.</w:t>
      </w: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AB">
        <w:rPr>
          <w:rFonts w:ascii="Times New Roman" w:hAnsi="Times New Roman" w:cs="Times New Roman"/>
          <w:b/>
          <w:sz w:val="24"/>
          <w:szCs w:val="24"/>
        </w:rPr>
        <w:t xml:space="preserve">§ 3. </w:t>
      </w:r>
    </w:p>
    <w:p w:rsidR="0046546E" w:rsidRPr="003645AB" w:rsidRDefault="0046546E" w:rsidP="004654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Uczestnik oświadcza, że zapoznał się z treścią Regulaminu Studiów Podyplomowych na Uniwersytecie Warszawskim, stanowiącego załącznik do zarządzenia </w:t>
      </w:r>
      <w:r w:rsidRPr="003645AB">
        <w:rPr>
          <w:rFonts w:ascii="Times New Roman" w:hAnsi="Times New Roman" w:cs="Times New Roman"/>
          <w:color w:val="000000"/>
          <w:sz w:val="24"/>
          <w:szCs w:val="24"/>
        </w:rPr>
        <w:t>nr 116 Rektora Uniwersytetu Warszawskiego z dnia 30 września 2021 r. w sprawie Regulaminu Studiów Podyplomowych na Uniwersytecie Warszawskim</w:t>
      </w:r>
      <w:r w:rsidRPr="003645AB">
        <w:rPr>
          <w:rFonts w:ascii="Times New Roman" w:hAnsi="Times New Roman" w:cs="Times New Roman"/>
          <w:sz w:val="24"/>
          <w:szCs w:val="24"/>
        </w:rPr>
        <w:t xml:space="preserve">, zwanego dalej </w:t>
      </w:r>
      <w:r w:rsidRPr="003645AB">
        <w:rPr>
          <w:rFonts w:ascii="Times New Roman" w:hAnsi="Times New Roman" w:cs="Times New Roman"/>
          <w:b/>
          <w:sz w:val="24"/>
          <w:szCs w:val="24"/>
        </w:rPr>
        <w:t>„Regulaminem”</w:t>
      </w:r>
      <w:r w:rsidRPr="003645AB">
        <w:rPr>
          <w:rFonts w:ascii="Times New Roman" w:hAnsi="Times New Roman" w:cs="Times New Roman"/>
          <w:sz w:val="24"/>
          <w:szCs w:val="24"/>
        </w:rPr>
        <w:t xml:space="preserve">, i zobowiązuje się do przestrzegania jego przepisów. </w:t>
      </w:r>
      <w:r w:rsidRPr="0015065F">
        <w:rPr>
          <w:rFonts w:ascii="Times New Roman" w:hAnsi="Times New Roman" w:cs="Times New Roman"/>
          <w:color w:val="000000"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dostępny jest na stronie Monitora Uniwersytetu Warszawskiego </w:t>
      </w:r>
      <w:hyperlink r:id="rId8">
        <w:r w:rsidRPr="0015065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https://monitor.uw.edu.pl</w:t>
        </w:r>
      </w:hyperlink>
      <w:r w:rsidRPr="0015065F">
        <w:rPr>
          <w:rFonts w:ascii="Times New Roman" w:hAnsi="Times New Roman" w:cs="Times New Roman"/>
          <w:sz w:val="24"/>
          <w:szCs w:val="24"/>
        </w:rPr>
        <w:t>.</w:t>
      </w: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AB">
        <w:rPr>
          <w:rFonts w:ascii="Times New Roman" w:hAnsi="Times New Roman" w:cs="Times New Roman"/>
          <w:b/>
          <w:sz w:val="24"/>
          <w:szCs w:val="24"/>
        </w:rPr>
        <w:t xml:space="preserve">§ 4. </w:t>
      </w:r>
    </w:p>
    <w:p w:rsidR="0046546E" w:rsidRPr="00423371" w:rsidRDefault="0046546E" w:rsidP="00A4673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71">
        <w:rPr>
          <w:rFonts w:ascii="Times New Roman" w:hAnsi="Times New Roman" w:cs="Times New Roman"/>
          <w:color w:val="000000"/>
          <w:sz w:val="24"/>
          <w:szCs w:val="24"/>
        </w:rPr>
        <w:t xml:space="preserve">Uczestnik zobowiązuje się, </w:t>
      </w:r>
      <w:r w:rsidRPr="00423371">
        <w:rPr>
          <w:rFonts w:ascii="Times New Roman" w:hAnsi="Times New Roman" w:cs="Times New Roman"/>
          <w:sz w:val="24"/>
          <w:szCs w:val="24"/>
        </w:rPr>
        <w:t>bez uprzedniego wystawienia faktury,</w:t>
      </w:r>
      <w:r w:rsidRPr="00423371">
        <w:rPr>
          <w:rFonts w:ascii="Times New Roman" w:hAnsi="Times New Roman" w:cs="Times New Roman"/>
          <w:color w:val="000000"/>
          <w:sz w:val="24"/>
          <w:szCs w:val="24"/>
        </w:rPr>
        <w:t xml:space="preserve"> do uiszczenia na rzecz Uniwersytetu opłaty za Studia w wysokości </w:t>
      </w:r>
      <w:permStart w:id="988692758" w:edGrp="everyone"/>
      <w:r w:rsidRPr="00423371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</w:t>
      </w:r>
      <w:permEnd w:id="988692758"/>
      <w:r w:rsidRPr="00423371">
        <w:rPr>
          <w:rFonts w:ascii="Times New Roman" w:hAnsi="Times New Roman" w:cs="Times New Roman"/>
          <w:color w:val="000000"/>
          <w:sz w:val="24"/>
          <w:szCs w:val="24"/>
        </w:rPr>
        <w:t xml:space="preserve">zł (słownie: </w:t>
      </w:r>
      <w:permStart w:id="2035904779" w:edGrp="everyone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………………….. </w:t>
      </w:r>
      <w:r w:rsidRPr="0042337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423371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permEnd w:id="2035904779"/>
      <w:r w:rsidRPr="00423371">
        <w:rPr>
          <w:rFonts w:ascii="Times New Roman" w:hAnsi="Times New Roman" w:cs="Times New Roman"/>
          <w:color w:val="000000"/>
          <w:sz w:val="24"/>
          <w:szCs w:val="24"/>
        </w:rPr>
        <w:t xml:space="preserve">złotych), na rachunek bankowy Uniwersytetu nr </w:t>
      </w:r>
      <w:permStart w:id="269293722" w:edGrp="everyone"/>
      <w:r w:rsidRPr="0042337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permEnd w:id="269293722"/>
    </w:p>
    <w:p w:rsidR="0046546E" w:rsidRPr="008C7479" w:rsidRDefault="0046546E" w:rsidP="004654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rPr>
          <w:rFonts w:ascii="Times New Roman" w:hAnsi="Times New Roman" w:cs="Times New Roman"/>
          <w:color w:val="0070C0"/>
          <w:sz w:val="20"/>
          <w:szCs w:val="24"/>
        </w:rPr>
      </w:pPr>
      <w:r w:rsidRPr="008C7479">
        <w:rPr>
          <w:rFonts w:ascii="Times New Roman" w:hAnsi="Times New Roman" w:cs="Times New Roman"/>
          <w:color w:val="0070C0"/>
          <w:sz w:val="20"/>
          <w:szCs w:val="24"/>
        </w:rPr>
        <w:t>(należy wybrać jedną z poniższych opcji)</w:t>
      </w:r>
    </w:p>
    <w:p w:rsidR="0046546E" w:rsidRPr="003645AB" w:rsidRDefault="0046546E" w:rsidP="00A467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w terminie do </w:t>
      </w:r>
      <w:permStart w:id="952139558" w:edGrp="everyone"/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……………………………….. </w:t>
      </w:r>
      <w:permEnd w:id="952139558"/>
      <w:r w:rsidRPr="003645AB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Pr="008C7479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footnoteReference w:id="1"/>
      </w:r>
      <w:r w:rsidRPr="003645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546E" w:rsidRPr="003645AB" w:rsidRDefault="0046546E" w:rsidP="00A467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ermStart w:id="415981884" w:edGrp="everyone"/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permEnd w:id="415981884"/>
      <w:r w:rsidRPr="008C7479">
        <w:rPr>
          <w:rFonts w:ascii="Times New Roman" w:hAnsi="Times New Roman" w:cs="Times New Roman"/>
          <w:color w:val="0070C0"/>
          <w:sz w:val="20"/>
          <w:szCs w:val="24"/>
        </w:rPr>
        <w:t xml:space="preserve">(liczba rat) </w:t>
      </w:r>
      <w:r w:rsidRPr="003645AB">
        <w:rPr>
          <w:rFonts w:ascii="Times New Roman" w:hAnsi="Times New Roman" w:cs="Times New Roman"/>
          <w:color w:val="000000"/>
          <w:sz w:val="24"/>
          <w:szCs w:val="24"/>
        </w:rPr>
        <w:t>ratach, płatnych</w:t>
      </w:r>
      <w:r w:rsidRPr="008C7479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footnoteReference w:id="2"/>
      </w:r>
      <w:r w:rsidRPr="003645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546E" w:rsidRPr="003645AB" w:rsidRDefault="0046546E" w:rsidP="00A467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I w wys. </w:t>
      </w:r>
      <w:permStart w:id="1147365367" w:edGrp="everyone"/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……………….. </w:t>
      </w:r>
      <w:permEnd w:id="1147365367"/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zł, do </w:t>
      </w:r>
      <w:permStart w:id="771702862" w:edGrp="everyone"/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……………….. </w:t>
      </w:r>
      <w:permEnd w:id="771702862"/>
      <w:r w:rsidRPr="003645AB">
        <w:rPr>
          <w:rFonts w:ascii="Times New Roman" w:hAnsi="Times New Roman" w:cs="Times New Roman"/>
          <w:color w:val="000000"/>
          <w:sz w:val="24"/>
          <w:szCs w:val="24"/>
        </w:rPr>
        <w:t>r.;</w:t>
      </w:r>
    </w:p>
    <w:p w:rsidR="0046546E" w:rsidRPr="003645AB" w:rsidRDefault="0046546E" w:rsidP="00A467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II w wys. </w:t>
      </w:r>
      <w:permStart w:id="1791775011" w:edGrp="everyone"/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……………….. </w:t>
      </w:r>
      <w:permEnd w:id="1791775011"/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zł, do </w:t>
      </w:r>
      <w:permStart w:id="1561028980" w:edGrp="everyone"/>
      <w:r w:rsidRPr="003645A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……………….. </w:t>
      </w:r>
      <w:permEnd w:id="1561028980"/>
      <w:r w:rsidRPr="003645AB">
        <w:rPr>
          <w:rFonts w:ascii="Times New Roman" w:hAnsi="Times New Roman" w:cs="Times New Roman"/>
          <w:color w:val="000000"/>
          <w:sz w:val="24"/>
          <w:szCs w:val="24"/>
        </w:rPr>
        <w:t>r.;</w:t>
      </w:r>
    </w:p>
    <w:p w:rsidR="0046546E" w:rsidRPr="003645AB" w:rsidRDefault="0046546E" w:rsidP="00A467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579090326" w:edGrp="everyone"/>
      <w:r w:rsidRPr="003645A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  <w:permEnd w:id="579090326"/>
    </w:p>
    <w:p w:rsidR="0046546E" w:rsidRPr="00423371" w:rsidRDefault="0046546E" w:rsidP="00A46734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371">
        <w:rPr>
          <w:rFonts w:ascii="Times New Roman" w:hAnsi="Times New Roman" w:cs="Times New Roman"/>
          <w:sz w:val="24"/>
          <w:szCs w:val="24"/>
        </w:rPr>
        <w:t>W przypadku braku wpłaty w terminach, o których mowa w ust. 1, Uniwersytet ma prawo naliczyć odsetki ustawowe za opóźnienie.</w:t>
      </w:r>
    </w:p>
    <w:p w:rsidR="0046546E" w:rsidRPr="00423371" w:rsidRDefault="0046546E" w:rsidP="00A46734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371">
        <w:rPr>
          <w:rFonts w:ascii="Times New Roman" w:hAnsi="Times New Roman" w:cs="Times New Roman"/>
          <w:sz w:val="24"/>
          <w:szCs w:val="24"/>
        </w:rPr>
        <w:t>Po otrzymaniu opłaty za Studia w kwocie, o której mowa w ust. 1, Uniwersytet wystawi fakturę na rzecz Uczestnika.</w:t>
      </w:r>
    </w:p>
    <w:p w:rsidR="0046546E" w:rsidRPr="00423371" w:rsidRDefault="0046546E" w:rsidP="00A4673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71">
        <w:rPr>
          <w:rFonts w:ascii="Times New Roman" w:hAnsi="Times New Roman" w:cs="Times New Roman"/>
          <w:color w:val="000000"/>
          <w:sz w:val="24"/>
          <w:szCs w:val="24"/>
        </w:rPr>
        <w:t>W przypadku złożenia przez Uczestnika pisemnej rezygnacji ze Studiów przed ich rozpoczęciem opłata za Studia podlega zwrotowi w całości.</w:t>
      </w:r>
    </w:p>
    <w:p w:rsidR="0046546E" w:rsidRPr="00423371" w:rsidRDefault="0046546E" w:rsidP="00A4673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71">
        <w:rPr>
          <w:rFonts w:ascii="Times New Roman" w:hAnsi="Times New Roman" w:cs="Times New Roman"/>
          <w:color w:val="000000"/>
          <w:sz w:val="24"/>
          <w:szCs w:val="24"/>
        </w:rPr>
        <w:t>W przypadku skreślenia Uczestnika z listy uczestników Studiów w trakcie ich trwania, zwrotowi podlega opłata wniesiona za następny semestr lub semestry.</w:t>
      </w:r>
      <w:r w:rsidRPr="00423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46E" w:rsidRPr="00423371" w:rsidRDefault="0046546E" w:rsidP="00A4673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71">
        <w:rPr>
          <w:rFonts w:ascii="Times New Roman" w:hAnsi="Times New Roman" w:cs="Times New Roman"/>
          <w:sz w:val="24"/>
          <w:szCs w:val="24"/>
        </w:rPr>
        <w:t xml:space="preserve">W przypadku, o którym mowa w ust. 4 i 5, zwrot wniesionej opłaty za Studia następuje na rachunek bankowy Uczestnika nr </w:t>
      </w:r>
      <w:permStart w:id="1117278508" w:edGrp="everyone"/>
      <w:r w:rsidRPr="00423371">
        <w:rPr>
          <w:rFonts w:ascii="Times New Roman" w:hAnsi="Times New Roman" w:cs="Times New Roman"/>
          <w:sz w:val="24"/>
          <w:szCs w:val="24"/>
        </w:rPr>
        <w:t xml:space="preserve">……………………………………, </w:t>
      </w:r>
      <w:permEnd w:id="1117278508"/>
      <w:r w:rsidRPr="00423371">
        <w:rPr>
          <w:rFonts w:ascii="Times New Roman" w:hAnsi="Times New Roman" w:cs="Times New Roman"/>
          <w:sz w:val="24"/>
          <w:szCs w:val="24"/>
        </w:rPr>
        <w:t>w terminie 21 dni od dnia, w którym rozstrzygnięcie o skreśleniu z listy uczestników Studiów stało się ostateczne.</w:t>
      </w:r>
    </w:p>
    <w:p w:rsidR="0046546E" w:rsidRPr="008C7479" w:rsidRDefault="0046546E" w:rsidP="004654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46E" w:rsidRPr="008C7479" w:rsidRDefault="0046546E" w:rsidP="004654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479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46546E" w:rsidRPr="00423371" w:rsidRDefault="0046546E" w:rsidP="00A46734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71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3371">
        <w:rPr>
          <w:rFonts w:ascii="Times New Roman" w:hAnsi="Times New Roman" w:cs="Times New Roman"/>
          <w:color w:val="000000"/>
          <w:sz w:val="24"/>
          <w:szCs w:val="24"/>
        </w:rPr>
        <w:t xml:space="preserve">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3371">
        <w:rPr>
          <w:rFonts w:ascii="Times New Roman" w:hAnsi="Times New Roman" w:cs="Times New Roman"/>
          <w:color w:val="000000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42337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23371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423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423371">
        <w:rPr>
          <w:rFonts w:ascii="Times New Roman" w:hAnsi="Times New Roman" w:cs="Times New Roman"/>
          <w:color w:val="000000"/>
          <w:sz w:val="24"/>
          <w:szCs w:val="24"/>
        </w:rPr>
        <w:t xml:space="preserve">, oraz ustawy z dnia 10 maja 2018 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3371">
        <w:rPr>
          <w:rFonts w:ascii="Times New Roman" w:hAnsi="Times New Roman" w:cs="Times New Roman"/>
          <w:color w:val="000000"/>
          <w:sz w:val="24"/>
          <w:szCs w:val="24"/>
        </w:rPr>
        <w:t>o ochronie danych osobowych.</w:t>
      </w:r>
    </w:p>
    <w:p w:rsidR="0046546E" w:rsidRPr="00423371" w:rsidRDefault="0046546E" w:rsidP="00A46734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71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w wykonaniu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3371">
        <w:rPr>
          <w:rFonts w:ascii="Times New Roman" w:hAnsi="Times New Roman" w:cs="Times New Roman"/>
          <w:color w:val="000000"/>
          <w:sz w:val="24"/>
          <w:szCs w:val="24"/>
        </w:rPr>
        <w:lastRenderedPageBreak/>
        <w:t>w oparciu o zawarte umowy o pracę bądź umowy cywilnoprawne, których przetwarzanie jest konieczne do celów wynikających z prawnie uzasadnionych interesów administratora, tj. zawarcia i wykonania przedmiotowej umowy, zgodnie z art. 6 ust. 1 lit. b lub f RODO.</w:t>
      </w:r>
    </w:p>
    <w:p w:rsidR="0046546E" w:rsidRPr="00423371" w:rsidRDefault="0046546E" w:rsidP="00A46734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71">
        <w:rPr>
          <w:rFonts w:ascii="Times New Roman" w:hAnsi="Times New Roman" w:cs="Times New Roman"/>
          <w:color w:val="000000"/>
          <w:sz w:val="24"/>
          <w:szCs w:val="24"/>
        </w:rPr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:rsidR="0046546E" w:rsidRPr="00423371" w:rsidRDefault="0046546E" w:rsidP="00A46734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71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 informacji dotyczącej przetwarzania danych osobowych przez Uniwersytet Warszawski, przekazanej Uczestnikowi</w:t>
      </w:r>
      <w:r w:rsidRPr="00423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23371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  </w:t>
      </w:r>
      <w:hyperlink r:id="rId9" w:history="1">
        <w:r w:rsidRPr="00423371">
          <w:rPr>
            <w:rStyle w:val="Hipercze"/>
            <w:rFonts w:ascii="Times New Roman" w:hAnsi="Times New Roman" w:cs="Times New Roman"/>
            <w:sz w:val="24"/>
            <w:szCs w:val="24"/>
          </w:rPr>
          <w:t>https://odo.uw.edu.pl/obowiazek-informacyjny/</w:t>
        </w:r>
      </w:hyperlink>
      <w:r w:rsidRPr="00423371">
        <w:rPr>
          <w:rStyle w:val="Hipercz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6546E" w:rsidRDefault="0046546E" w:rsidP="004654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46E" w:rsidRPr="008C7479" w:rsidRDefault="0046546E" w:rsidP="004654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479">
        <w:rPr>
          <w:rFonts w:ascii="Times New Roman" w:hAnsi="Times New Roman" w:cs="Times New Roman"/>
          <w:b/>
          <w:sz w:val="24"/>
          <w:szCs w:val="24"/>
        </w:rPr>
        <w:t>§ 6.</w:t>
      </w:r>
    </w:p>
    <w:p w:rsidR="0046546E" w:rsidRPr="00423371" w:rsidRDefault="0046546E" w:rsidP="00A4673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371"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:rsidR="0046546E" w:rsidRPr="00423371" w:rsidRDefault="0046546E" w:rsidP="00A4673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371">
        <w:rPr>
          <w:rFonts w:ascii="Times New Roman" w:hAnsi="Times New Roman" w:cs="Times New Roman"/>
          <w:sz w:val="24"/>
          <w:szCs w:val="24"/>
        </w:rPr>
        <w:t xml:space="preserve">W sprawach nieuregulowanych umową stosuje się przepisy prawa polskiego, w tym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423371">
        <w:rPr>
          <w:rFonts w:ascii="Times New Roman" w:hAnsi="Times New Roman" w:cs="Times New Roman"/>
          <w:sz w:val="24"/>
          <w:szCs w:val="24"/>
        </w:rPr>
        <w:t>z dnia 23 kwietnia 1964 r. - Kodeks cywilny, a także przepisy prawa obowiązujące na Uniwersytecie, w tym przepisy Regulaminu.</w:t>
      </w:r>
    </w:p>
    <w:p w:rsidR="0046546E" w:rsidRPr="00423371" w:rsidRDefault="0046546E" w:rsidP="00A4673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371">
        <w:rPr>
          <w:rFonts w:ascii="Times New Roman" w:hAnsi="Times New Roman" w:cs="Times New Roman"/>
          <w:sz w:val="24"/>
          <w:szCs w:val="24"/>
        </w:rPr>
        <w:t xml:space="preserve">Spory mogące wynikać w związku z realizacją Umowy Strony zobowiązują się rozstrzygać polubownie na drodze negocjacji. W przypadku braku porozumienia spory wynikłe </w:t>
      </w:r>
      <w:r>
        <w:rPr>
          <w:rFonts w:ascii="Times New Roman" w:hAnsi="Times New Roman" w:cs="Times New Roman"/>
          <w:sz w:val="24"/>
          <w:szCs w:val="24"/>
        </w:rPr>
        <w:br/>
      </w:r>
      <w:r w:rsidRPr="00423371">
        <w:rPr>
          <w:rFonts w:ascii="Times New Roman" w:hAnsi="Times New Roman" w:cs="Times New Roman"/>
          <w:sz w:val="24"/>
          <w:szCs w:val="24"/>
        </w:rPr>
        <w:t>w trakcie wykonywania niniejszej Umowy rozstrzygać będzie sąd właściwy miejscowo dla siedziby Uniwersytetu.</w:t>
      </w:r>
    </w:p>
    <w:p w:rsidR="0046546E" w:rsidRPr="00423371" w:rsidRDefault="0046546E" w:rsidP="00A4673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371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46546E" w:rsidRPr="00423371" w:rsidRDefault="0046546E" w:rsidP="0046546E">
      <w:pPr>
        <w:spacing w:after="0" w:line="276" w:lineRule="auto"/>
        <w:ind w:left="426"/>
        <w:rPr>
          <w:rFonts w:ascii="Times New Roman" w:hAnsi="Times New Roman" w:cs="Times New Roman"/>
          <w:sz w:val="28"/>
          <w:szCs w:val="24"/>
        </w:rPr>
      </w:pPr>
    </w:p>
    <w:p w:rsidR="0046546E" w:rsidRPr="00423371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3371">
        <w:rPr>
          <w:rFonts w:ascii="Times New Roman" w:hAnsi="Times New Roman" w:cs="Times New Roman"/>
          <w:sz w:val="24"/>
          <w:szCs w:val="24"/>
        </w:rPr>
        <w:t>Załącznik: wydruk z CEIDG Uczestnika.</w:t>
      </w: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>___________________________</w:t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</w:t>
      </w:r>
    </w:p>
    <w:p w:rsidR="0046546E" w:rsidRPr="003645AB" w:rsidRDefault="0046546E" w:rsidP="0046546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45AB">
        <w:rPr>
          <w:rFonts w:ascii="Times New Roman" w:hAnsi="Times New Roman" w:cs="Times New Roman"/>
          <w:sz w:val="24"/>
          <w:szCs w:val="24"/>
        </w:rPr>
        <w:t xml:space="preserve">Uniwersytet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645AB">
        <w:rPr>
          <w:rFonts w:ascii="Times New Roman" w:hAnsi="Times New Roman" w:cs="Times New Roman"/>
          <w:sz w:val="24"/>
          <w:szCs w:val="24"/>
        </w:rPr>
        <w:t>Uczestnik</w:t>
      </w: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546E" w:rsidRPr="003645AB" w:rsidRDefault="0046546E" w:rsidP="0046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</w:t>
      </w:r>
    </w:p>
    <w:p w:rsidR="003960EE" w:rsidRPr="0046546E" w:rsidRDefault="0046546E" w:rsidP="0046546E">
      <w:pPr>
        <w:spacing w:after="0" w:line="276" w:lineRule="auto"/>
        <w:ind w:left="1416" w:firstLine="708"/>
      </w:pPr>
      <w:r w:rsidRPr="003645AB">
        <w:rPr>
          <w:rFonts w:ascii="Times New Roman" w:hAnsi="Times New Roman" w:cs="Times New Roman"/>
          <w:sz w:val="24"/>
          <w:szCs w:val="24"/>
        </w:rPr>
        <w:t>Kwestor/ Zastępca Kwestora/ Pełnomocnik Kwestor</w:t>
      </w:r>
      <w:r w:rsidR="00181142" w:rsidRPr="0046546E">
        <w:t xml:space="preserve"> </w:t>
      </w:r>
    </w:p>
    <w:sectPr w:rsidR="003960EE" w:rsidRPr="0046546E" w:rsidSect="00941AD6">
      <w:footerReference w:type="even" r:id="rId10"/>
      <w:footerReference w:type="default" r:id="rId11"/>
      <w:headerReference w:type="first" r:id="rId12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43" w:rsidRDefault="00AC2143" w:rsidP="00C115FA">
      <w:pPr>
        <w:spacing w:after="0" w:line="240" w:lineRule="auto"/>
      </w:pPr>
      <w:r>
        <w:separator/>
      </w:r>
    </w:p>
  </w:endnote>
  <w:endnote w:type="continuationSeparator" w:id="0">
    <w:p w:rsidR="00AC2143" w:rsidRDefault="00AC2143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6E" w:rsidRPr="003901F3" w:rsidRDefault="00725F6E" w:rsidP="00725F6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2"/>
        <w:szCs w:val="20"/>
      </w:rPr>
    </w:pPr>
  </w:p>
  <w:p w:rsidR="0046546E" w:rsidRDefault="0046546E" w:rsidP="0046546E">
    <w:pPr>
      <w:spacing w:after="0" w:line="240" w:lineRule="auto"/>
      <w:rPr>
        <w:rFonts w:ascii="Times New Roman" w:hAnsi="Times New Roman" w:cs="Times New Roman"/>
        <w:b/>
        <w:i/>
        <w:szCs w:val="24"/>
      </w:rPr>
    </w:pPr>
    <w:r w:rsidRPr="00E80236">
      <w:rPr>
        <w:rFonts w:ascii="Times New Roman" w:hAnsi="Times New Roman" w:cs="Times New Roman"/>
        <w:b/>
        <w:i/>
        <w:szCs w:val="24"/>
      </w:rPr>
      <w:t xml:space="preserve">Umowa o odpłatności </w:t>
    </w:r>
    <w:r w:rsidRPr="00E80236">
      <w:rPr>
        <w:rFonts w:ascii="Times New Roman" w:hAnsi="Times New Roman" w:cs="Times New Roman"/>
        <w:b/>
        <w:i/>
        <w:color w:val="000000"/>
        <w:szCs w:val="24"/>
      </w:rPr>
      <w:t>za studia podyplomowe</w:t>
    </w:r>
    <w:r>
      <w:rPr>
        <w:rFonts w:ascii="Times New Roman" w:hAnsi="Times New Roman" w:cs="Times New Roman"/>
        <w:b/>
        <w:i/>
        <w:color w:val="000000"/>
        <w:szCs w:val="24"/>
      </w:rPr>
      <w:t xml:space="preserve"> </w:t>
    </w:r>
    <w:r w:rsidRPr="00E80236">
      <w:rPr>
        <w:rFonts w:ascii="Times New Roman" w:hAnsi="Times New Roman" w:cs="Times New Roman"/>
        <w:b/>
        <w:i/>
        <w:szCs w:val="24"/>
      </w:rPr>
      <w:t xml:space="preserve">zawierana z Uczestnikiem </w:t>
    </w:r>
  </w:p>
  <w:p w:rsidR="0046546E" w:rsidRPr="00E80236" w:rsidRDefault="0046546E" w:rsidP="0046546E">
    <w:pPr>
      <w:spacing w:after="0" w:line="240" w:lineRule="auto"/>
      <w:rPr>
        <w:rFonts w:ascii="Times New Roman" w:hAnsi="Times New Roman" w:cs="Times New Roman"/>
        <w:b/>
        <w:i/>
        <w:color w:val="000000"/>
        <w:szCs w:val="24"/>
      </w:rPr>
    </w:pPr>
    <w:r w:rsidRPr="00E80236">
      <w:rPr>
        <w:rFonts w:ascii="Times New Roman" w:hAnsi="Times New Roman" w:cs="Times New Roman"/>
        <w:b/>
        <w:i/>
        <w:szCs w:val="24"/>
      </w:rPr>
      <w:t>prowadzącym działalność gospodarczą</w:t>
    </w:r>
  </w:p>
  <w:p w:rsidR="0046546E" w:rsidRPr="00E80236" w:rsidRDefault="0046546E" w:rsidP="00465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24"/>
      </w:rPr>
    </w:pPr>
    <w:r w:rsidRPr="00E80236">
      <w:rPr>
        <w:rFonts w:ascii="Times New Roman" w:hAnsi="Times New Roman" w:cs="Times New Roman"/>
        <w:i/>
        <w:color w:val="000000"/>
        <w:sz w:val="24"/>
      </w:rPr>
      <w:t xml:space="preserve">BPR </w:t>
    </w:r>
    <w:r>
      <w:rPr>
        <w:rFonts w:ascii="Times New Roman" w:hAnsi="Times New Roman" w:cs="Times New Roman"/>
        <w:i/>
        <w:color w:val="000000"/>
        <w:sz w:val="24"/>
      </w:rPr>
      <w:t>styczeń</w:t>
    </w:r>
    <w:r w:rsidRPr="00E80236">
      <w:rPr>
        <w:rFonts w:ascii="Times New Roman" w:hAnsi="Times New Roman" w:cs="Times New Roman"/>
        <w:i/>
        <w:color w:val="000000"/>
        <w:sz w:val="24"/>
      </w:rPr>
      <w:t xml:space="preserve"> 202</w:t>
    </w:r>
    <w:r>
      <w:rPr>
        <w:rFonts w:ascii="Times New Roman" w:hAnsi="Times New Roman" w:cs="Times New Roman"/>
        <w:i/>
        <w:color w:val="000000"/>
        <w:sz w:val="24"/>
      </w:rPr>
      <w:t>4</w:t>
    </w:r>
  </w:p>
  <w:p w:rsidR="0046546E" w:rsidRPr="0046546E" w:rsidRDefault="0046546E" w:rsidP="00465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14"/>
      </w:rPr>
    </w:pPr>
  </w:p>
  <w:p w:rsidR="004740C5" w:rsidRPr="0046546E" w:rsidRDefault="0046546E" w:rsidP="00465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color w:val="000000"/>
        <w:szCs w:val="20"/>
      </w:rPr>
    </w:pPr>
    <w:r w:rsidRPr="00732D13">
      <w:rPr>
        <w:rFonts w:ascii="Times New Roman" w:hAnsi="Times New Roman" w:cs="Times New Roman"/>
        <w:color w:val="000000"/>
        <w:szCs w:val="20"/>
      </w:rPr>
      <w:fldChar w:fldCharType="begin"/>
    </w:r>
    <w:r w:rsidRPr="00732D13">
      <w:rPr>
        <w:rFonts w:ascii="Times New Roman" w:hAnsi="Times New Roman" w:cs="Times New Roman"/>
        <w:color w:val="000000"/>
        <w:szCs w:val="20"/>
      </w:rPr>
      <w:instrText>PAGE   \* MERGEFORMAT</w:instrText>
    </w:r>
    <w:r w:rsidRPr="00732D13">
      <w:rPr>
        <w:rFonts w:ascii="Times New Roman" w:hAnsi="Times New Roman" w:cs="Times New Roman"/>
        <w:color w:val="000000"/>
        <w:szCs w:val="20"/>
      </w:rPr>
      <w:fldChar w:fldCharType="separate"/>
    </w:r>
    <w:r w:rsidR="009B7738">
      <w:rPr>
        <w:rFonts w:ascii="Times New Roman" w:hAnsi="Times New Roman" w:cs="Times New Roman"/>
        <w:noProof/>
        <w:color w:val="000000"/>
        <w:szCs w:val="20"/>
      </w:rPr>
      <w:t>3</w:t>
    </w:r>
    <w:r w:rsidRPr="00732D13">
      <w:rPr>
        <w:rFonts w:ascii="Times New Roman" w:hAnsi="Times New Roman" w:cs="Times New Roman"/>
        <w:color w:val="00000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43" w:rsidRDefault="00AC2143" w:rsidP="00C115FA">
      <w:pPr>
        <w:spacing w:after="0" w:line="240" w:lineRule="auto"/>
      </w:pPr>
      <w:r>
        <w:separator/>
      </w:r>
    </w:p>
  </w:footnote>
  <w:footnote w:type="continuationSeparator" w:id="0">
    <w:p w:rsidR="00AC2143" w:rsidRDefault="00AC2143" w:rsidP="00C115FA">
      <w:pPr>
        <w:spacing w:after="0" w:line="240" w:lineRule="auto"/>
      </w:pPr>
      <w:r>
        <w:continuationSeparator/>
      </w:r>
    </w:p>
  </w:footnote>
  <w:footnote w:id="1">
    <w:p w:rsidR="0046546E" w:rsidRPr="00423371" w:rsidRDefault="0046546E" w:rsidP="004654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423371">
        <w:rPr>
          <w:rFonts w:ascii="Times New Roman" w:hAnsi="Times New Roman" w:cs="Times New Roman"/>
          <w:color w:val="0070C0"/>
          <w:sz w:val="20"/>
          <w:szCs w:val="20"/>
          <w:vertAlign w:val="superscript"/>
        </w:rPr>
        <w:footnoteRef/>
      </w:r>
      <w:r w:rsidRPr="00423371">
        <w:rPr>
          <w:rFonts w:ascii="Times New Roman" w:hAnsi="Times New Roman" w:cs="Times New Roman"/>
          <w:color w:val="0070C0"/>
          <w:sz w:val="20"/>
          <w:szCs w:val="20"/>
        </w:rPr>
        <w:t xml:space="preserve"> Przy płatności jednorazowej.</w:t>
      </w:r>
    </w:p>
  </w:footnote>
  <w:footnote w:id="2">
    <w:p w:rsidR="0046546E" w:rsidRDefault="0046546E" w:rsidP="004654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423371">
        <w:rPr>
          <w:rFonts w:ascii="Times New Roman" w:hAnsi="Times New Roman" w:cs="Times New Roman"/>
          <w:color w:val="0070C0"/>
          <w:sz w:val="20"/>
          <w:szCs w:val="20"/>
          <w:vertAlign w:val="superscript"/>
        </w:rPr>
        <w:footnoteRef/>
      </w:r>
      <w:r w:rsidRPr="00423371">
        <w:rPr>
          <w:rFonts w:ascii="Times New Roman" w:hAnsi="Times New Roman" w:cs="Times New Roman"/>
          <w:color w:val="0070C0"/>
          <w:sz w:val="20"/>
          <w:szCs w:val="20"/>
        </w:rPr>
        <w:t xml:space="preserve"> Przy płatności ratalnej.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AC2143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37BA"/>
    <w:multiLevelType w:val="multilevel"/>
    <w:tmpl w:val="38849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0C87"/>
    <w:multiLevelType w:val="hybridMultilevel"/>
    <w:tmpl w:val="0BD2C02A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26AA78C9"/>
    <w:multiLevelType w:val="hybridMultilevel"/>
    <w:tmpl w:val="F0AA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56460"/>
    <w:multiLevelType w:val="multilevel"/>
    <w:tmpl w:val="E4DED1E6"/>
    <w:lvl w:ilvl="0">
      <w:start w:val="1"/>
      <w:numFmt w:val="lowerLetter"/>
      <w:lvlText w:val="%1)"/>
      <w:lvlJc w:val="left"/>
      <w:pPr>
        <w:ind w:left="1630" w:hanging="360"/>
      </w:pPr>
    </w:lvl>
    <w:lvl w:ilvl="1">
      <w:start w:val="1"/>
      <w:numFmt w:val="lowerLetter"/>
      <w:lvlText w:val="%2."/>
      <w:lvlJc w:val="left"/>
      <w:pPr>
        <w:ind w:left="2350" w:hanging="360"/>
      </w:pPr>
    </w:lvl>
    <w:lvl w:ilvl="2">
      <w:start w:val="1"/>
      <w:numFmt w:val="lowerRoman"/>
      <w:lvlText w:val="%3."/>
      <w:lvlJc w:val="right"/>
      <w:pPr>
        <w:ind w:left="3070" w:hanging="180"/>
      </w:pPr>
    </w:lvl>
    <w:lvl w:ilvl="3">
      <w:start w:val="1"/>
      <w:numFmt w:val="decimal"/>
      <w:lvlText w:val="%4."/>
      <w:lvlJc w:val="left"/>
      <w:pPr>
        <w:ind w:left="3790" w:hanging="360"/>
      </w:pPr>
    </w:lvl>
    <w:lvl w:ilvl="4">
      <w:start w:val="1"/>
      <w:numFmt w:val="lowerLetter"/>
      <w:lvlText w:val="%5."/>
      <w:lvlJc w:val="left"/>
      <w:pPr>
        <w:ind w:left="4510" w:hanging="360"/>
      </w:pPr>
    </w:lvl>
    <w:lvl w:ilvl="5">
      <w:start w:val="1"/>
      <w:numFmt w:val="lowerRoman"/>
      <w:lvlText w:val="%6."/>
      <w:lvlJc w:val="right"/>
      <w:pPr>
        <w:ind w:left="5230" w:hanging="180"/>
      </w:pPr>
    </w:lvl>
    <w:lvl w:ilvl="6">
      <w:start w:val="1"/>
      <w:numFmt w:val="decimal"/>
      <w:lvlText w:val="%7."/>
      <w:lvlJc w:val="left"/>
      <w:pPr>
        <w:ind w:left="5950" w:hanging="360"/>
      </w:pPr>
    </w:lvl>
    <w:lvl w:ilvl="7">
      <w:start w:val="1"/>
      <w:numFmt w:val="lowerLetter"/>
      <w:lvlText w:val="%8."/>
      <w:lvlJc w:val="left"/>
      <w:pPr>
        <w:ind w:left="6670" w:hanging="360"/>
      </w:pPr>
    </w:lvl>
    <w:lvl w:ilvl="8">
      <w:start w:val="1"/>
      <w:numFmt w:val="lowerRoman"/>
      <w:lvlText w:val="%9."/>
      <w:lvlJc w:val="right"/>
      <w:pPr>
        <w:ind w:left="7390" w:hanging="180"/>
      </w:pPr>
    </w:lvl>
  </w:abstractNum>
  <w:abstractNum w:abstractNumId="4" w15:restartNumberingAfterBreak="0">
    <w:nsid w:val="69C50214"/>
    <w:multiLevelType w:val="multilevel"/>
    <w:tmpl w:val="ABA462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02558"/>
    <w:multiLevelType w:val="multilevel"/>
    <w:tmpl w:val="C39A7136"/>
    <w:lvl w:ilvl="0">
      <w:start w:val="1"/>
      <w:numFmt w:val="decimal"/>
      <w:lvlText w:val="%1)"/>
      <w:lvlJc w:val="left"/>
      <w:pPr>
        <w:ind w:left="12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6E1E5455"/>
    <w:multiLevelType w:val="hybridMultilevel"/>
    <w:tmpl w:val="06D6A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8EQJYEZ1+WTy4KM8NpZKnagOF4qEU9ffIaO8G4WR5u3+Gjmv2L6CT+7aeSzpCRzNbc760qvN2+kRcHruoBFcIw==" w:salt="CVeWfT3TLligF6GkNpBQ7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5501B"/>
    <w:rsid w:val="00175270"/>
    <w:rsid w:val="00181142"/>
    <w:rsid w:val="001B1D4A"/>
    <w:rsid w:val="001E34AB"/>
    <w:rsid w:val="003901F3"/>
    <w:rsid w:val="003960EE"/>
    <w:rsid w:val="003E41D7"/>
    <w:rsid w:val="00445A3B"/>
    <w:rsid w:val="0046546E"/>
    <w:rsid w:val="004740C5"/>
    <w:rsid w:val="004B58A1"/>
    <w:rsid w:val="005212F2"/>
    <w:rsid w:val="005812B0"/>
    <w:rsid w:val="005B6C47"/>
    <w:rsid w:val="00725F6E"/>
    <w:rsid w:val="007F4E0A"/>
    <w:rsid w:val="00811A7F"/>
    <w:rsid w:val="008516B5"/>
    <w:rsid w:val="008C6B14"/>
    <w:rsid w:val="00941AD6"/>
    <w:rsid w:val="00971C3D"/>
    <w:rsid w:val="009B7738"/>
    <w:rsid w:val="00A01396"/>
    <w:rsid w:val="00A46734"/>
    <w:rsid w:val="00A624A7"/>
    <w:rsid w:val="00AC2143"/>
    <w:rsid w:val="00B42F92"/>
    <w:rsid w:val="00B74B0F"/>
    <w:rsid w:val="00C115FA"/>
    <w:rsid w:val="00D34C73"/>
    <w:rsid w:val="00D36392"/>
    <w:rsid w:val="00E31819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18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.u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do.uw.edu.pl/obowiazek-informacyjn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8C081-F804-4163-81BC-911CE416E6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F5DAC6-3378-4251-B8DE-7E764715A531}"/>
</file>

<file path=customXml/itemProps3.xml><?xml version="1.0" encoding="utf-8"?>
<ds:datastoreItem xmlns:ds="http://schemas.openxmlformats.org/officeDocument/2006/customXml" ds:itemID="{391FF69E-823A-4A6A-9E05-517CC47EC495}"/>
</file>

<file path=customXml/itemProps4.xml><?xml version="1.0" encoding="utf-8"?>
<ds:datastoreItem xmlns:ds="http://schemas.openxmlformats.org/officeDocument/2006/customXml" ds:itemID="{30914C51-205C-4980-91CD-BC813595CA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923</Words>
  <Characters>5539</Characters>
  <Application>Microsoft Office Word</Application>
  <DocSecurity>8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5</cp:revision>
  <dcterms:created xsi:type="dcterms:W3CDTF">2024-01-19T12:24:00Z</dcterms:created>
  <dcterms:modified xsi:type="dcterms:W3CDTF">2024-01-19T16:14:00Z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